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76A7" w14:textId="77777777" w:rsidR="00CC5E49" w:rsidRPr="00CC5E49" w:rsidRDefault="00CC5E49" w:rsidP="00CC5E49">
      <w:pPr>
        <w:tabs>
          <w:tab w:val="left" w:pos="3930"/>
        </w:tabs>
        <w:jc w:val="center"/>
        <w:rPr>
          <w:rFonts w:ascii="Arial" w:hAnsi="Arial" w:cs="Arial"/>
          <w:b/>
          <w:sz w:val="28"/>
          <w:szCs w:val="28"/>
        </w:rPr>
      </w:pPr>
      <w:r w:rsidRPr="00CC5E49">
        <w:rPr>
          <w:rFonts w:ascii="Arial" w:hAnsi="Arial" w:cs="Arial"/>
          <w:b/>
          <w:sz w:val="28"/>
          <w:szCs w:val="28"/>
        </w:rPr>
        <w:t>SMLOUVA O DÍLO</w:t>
      </w:r>
    </w:p>
    <w:p w14:paraId="7656B091" w14:textId="77777777" w:rsidR="00CC5E49" w:rsidRPr="00CC5E49" w:rsidRDefault="00CC5E49" w:rsidP="00A3351D">
      <w:pPr>
        <w:ind w:left="-113"/>
        <w:jc w:val="center"/>
        <w:outlineLvl w:val="0"/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>uzavřená podle § 2586 a násl. zák. č. 89/2012 Sb., občanský zákoník, v</w:t>
      </w:r>
      <w:r w:rsidR="00A3351D">
        <w:rPr>
          <w:rFonts w:ascii="Arial" w:hAnsi="Arial" w:cs="Arial"/>
          <w:sz w:val="22"/>
          <w:szCs w:val="22"/>
        </w:rPr>
        <w:t>e</w:t>
      </w:r>
      <w:r w:rsidRPr="00CC5E49">
        <w:rPr>
          <w:rFonts w:ascii="Arial" w:hAnsi="Arial" w:cs="Arial"/>
          <w:sz w:val="22"/>
          <w:szCs w:val="22"/>
        </w:rPr>
        <w:t xml:space="preserve"> znění</w:t>
      </w:r>
      <w:r w:rsidR="00A3351D">
        <w:rPr>
          <w:rFonts w:ascii="Arial" w:hAnsi="Arial" w:cs="Arial"/>
          <w:sz w:val="22"/>
          <w:szCs w:val="22"/>
        </w:rPr>
        <w:t xml:space="preserve"> pozdějších předpisů</w:t>
      </w:r>
    </w:p>
    <w:p w14:paraId="76C0AAF3" w14:textId="77777777" w:rsidR="00CC5E49" w:rsidRPr="00CC5E49" w:rsidRDefault="00CC5E49" w:rsidP="00A819E1">
      <w:pPr>
        <w:spacing w:after="360"/>
        <w:jc w:val="center"/>
        <w:outlineLvl w:val="0"/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>(dále jen „smlouva“)</w:t>
      </w:r>
    </w:p>
    <w:p w14:paraId="586B2B48" w14:textId="77777777" w:rsidR="00CC5E49" w:rsidRPr="00CC5E49" w:rsidRDefault="00CC5E49" w:rsidP="00CC5E49">
      <w:pPr>
        <w:tabs>
          <w:tab w:val="left" w:pos="0"/>
          <w:tab w:val="left" w:pos="285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b/>
          <w:sz w:val="22"/>
          <w:szCs w:val="22"/>
        </w:rPr>
        <w:t>Objednatel:</w:t>
      </w:r>
      <w:r w:rsidRPr="00CC5E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Město Zubří</w:t>
      </w:r>
    </w:p>
    <w:p w14:paraId="22683E80" w14:textId="77777777" w:rsidR="00CC5E49" w:rsidRPr="00CC5E49" w:rsidRDefault="00CC5E49" w:rsidP="00CC5E49">
      <w:pPr>
        <w:tabs>
          <w:tab w:val="left" w:pos="0"/>
          <w:tab w:val="left" w:pos="2850"/>
        </w:tabs>
        <w:jc w:val="both"/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>se sídlem:</w:t>
      </w:r>
      <w:r w:rsidRPr="00CC5E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 Domoviny 234, 756 54 Zubří</w:t>
      </w:r>
    </w:p>
    <w:p w14:paraId="14328A12" w14:textId="77777777" w:rsidR="00CC5E49" w:rsidRPr="00CC5E49" w:rsidRDefault="00CC5E49" w:rsidP="00CC5E49">
      <w:pPr>
        <w:tabs>
          <w:tab w:val="left" w:pos="0"/>
          <w:tab w:val="left" w:pos="2850"/>
        </w:tabs>
        <w:jc w:val="both"/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CC5E49">
        <w:rPr>
          <w:rFonts w:ascii="Arial" w:hAnsi="Arial" w:cs="Arial"/>
          <w:sz w:val="22"/>
          <w:szCs w:val="22"/>
        </w:rPr>
        <w:t>:</w:t>
      </w:r>
      <w:r w:rsidRPr="00CC5E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Lubomírem Vaculínem, starostou </w:t>
      </w:r>
      <w:r w:rsidRPr="00CC5E49">
        <w:rPr>
          <w:rFonts w:ascii="Arial" w:hAnsi="Arial" w:cs="Arial"/>
          <w:sz w:val="22"/>
          <w:szCs w:val="22"/>
        </w:rPr>
        <w:t xml:space="preserve"> </w:t>
      </w:r>
    </w:p>
    <w:p w14:paraId="71E798A5" w14:textId="77777777" w:rsidR="00CC5E49" w:rsidRPr="00CC5E49" w:rsidRDefault="00CC5E49" w:rsidP="00CC5E49">
      <w:pPr>
        <w:tabs>
          <w:tab w:val="left" w:pos="0"/>
          <w:tab w:val="left" w:pos="2850"/>
        </w:tabs>
        <w:jc w:val="both"/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>IČ:</w:t>
      </w:r>
      <w:r w:rsidRPr="00CC5E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00304492</w:t>
      </w:r>
    </w:p>
    <w:p w14:paraId="5CD7F66A" w14:textId="77777777" w:rsidR="00CC5E49" w:rsidRPr="00CC5E49" w:rsidRDefault="00CC5E49" w:rsidP="00CC5E49">
      <w:pPr>
        <w:tabs>
          <w:tab w:val="left" w:pos="0"/>
          <w:tab w:val="left" w:pos="2850"/>
        </w:tabs>
        <w:jc w:val="both"/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>DIČ:</w:t>
      </w:r>
      <w:r w:rsidRPr="00CC5E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CZ00304492</w:t>
      </w:r>
    </w:p>
    <w:p w14:paraId="64151FBD" w14:textId="77777777" w:rsidR="00CC5E49" w:rsidRPr="00CC5E49" w:rsidRDefault="00CC5E49" w:rsidP="00CC5E49">
      <w:pPr>
        <w:tabs>
          <w:tab w:val="left" w:pos="0"/>
          <w:tab w:val="left" w:pos="2850"/>
        </w:tabs>
        <w:jc w:val="both"/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>bankovní spojení:</w:t>
      </w:r>
      <w:r w:rsidRPr="00CC5E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Komerční banka, a. s., pobočka Rožnov pod Radhoštěm</w:t>
      </w:r>
    </w:p>
    <w:p w14:paraId="196F90B2" w14:textId="77777777" w:rsidR="00CC5E49" w:rsidRDefault="00CC5E49" w:rsidP="00A20CB8">
      <w:pPr>
        <w:tabs>
          <w:tab w:val="left" w:pos="0"/>
          <w:tab w:val="left" w:pos="2850"/>
        </w:tabs>
        <w:jc w:val="both"/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>číslo účtu:</w:t>
      </w:r>
      <w:r w:rsidRPr="00CC5E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2221851/0100</w:t>
      </w:r>
    </w:p>
    <w:p w14:paraId="680EB9E1" w14:textId="77777777" w:rsidR="00A20CB8" w:rsidRPr="00CC5E49" w:rsidRDefault="00A20CB8" w:rsidP="00A20CB8">
      <w:pPr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 xml:space="preserve">osoba oprávněná k jednání </w:t>
      </w:r>
    </w:p>
    <w:p w14:paraId="17FDD5F1" w14:textId="77777777" w:rsidR="00A24C14" w:rsidRDefault="00A20CB8" w:rsidP="00E45431">
      <w:pPr>
        <w:tabs>
          <w:tab w:val="left" w:pos="2850"/>
        </w:tabs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 xml:space="preserve">ve věcech </w:t>
      </w:r>
      <w:proofErr w:type="gramStart"/>
      <w:r w:rsidRPr="00CC5E49">
        <w:rPr>
          <w:rFonts w:ascii="Arial" w:hAnsi="Arial" w:cs="Arial"/>
          <w:sz w:val="22"/>
          <w:szCs w:val="22"/>
        </w:rPr>
        <w:t xml:space="preserve">technických:   </w:t>
      </w:r>
      <w:proofErr w:type="gramEnd"/>
      <w:r w:rsidRPr="00CC5E49">
        <w:rPr>
          <w:rFonts w:ascii="Arial" w:hAnsi="Arial" w:cs="Arial"/>
          <w:sz w:val="22"/>
          <w:szCs w:val="22"/>
        </w:rPr>
        <w:t xml:space="preserve">      </w:t>
      </w:r>
      <w:r w:rsidRPr="00CC5E49">
        <w:rPr>
          <w:rFonts w:ascii="Arial" w:hAnsi="Arial" w:cs="Arial"/>
          <w:sz w:val="22"/>
          <w:szCs w:val="22"/>
        </w:rPr>
        <w:tab/>
      </w:r>
      <w:r w:rsidR="00E45431">
        <w:rPr>
          <w:rFonts w:ascii="Arial" w:hAnsi="Arial" w:cs="Arial"/>
          <w:sz w:val="22"/>
          <w:szCs w:val="22"/>
        </w:rPr>
        <w:t>Radek Janošek, vedoucí OV</w:t>
      </w:r>
      <w:r w:rsidRPr="00CC5E49">
        <w:rPr>
          <w:rFonts w:ascii="Arial" w:hAnsi="Arial" w:cs="Arial"/>
          <w:sz w:val="22"/>
          <w:szCs w:val="22"/>
        </w:rPr>
        <w:t xml:space="preserve">, tel.: </w:t>
      </w:r>
      <w:r w:rsidR="00951C5C">
        <w:rPr>
          <w:rFonts w:ascii="Arial" w:hAnsi="Arial" w:cs="Arial"/>
          <w:sz w:val="22"/>
          <w:szCs w:val="22"/>
        </w:rPr>
        <w:t>571 757 06</w:t>
      </w:r>
      <w:r w:rsidR="00E45431">
        <w:rPr>
          <w:rFonts w:ascii="Arial" w:hAnsi="Arial" w:cs="Arial"/>
          <w:sz w:val="22"/>
          <w:szCs w:val="22"/>
        </w:rPr>
        <w:t>2</w:t>
      </w:r>
      <w:r w:rsidRPr="0018327B">
        <w:rPr>
          <w:rFonts w:ascii="Arial" w:hAnsi="Arial" w:cs="Arial"/>
          <w:sz w:val="22"/>
          <w:szCs w:val="22"/>
        </w:rPr>
        <w:t>,</w:t>
      </w:r>
      <w:r w:rsidR="00375F6C">
        <w:rPr>
          <w:rFonts w:ascii="Arial" w:hAnsi="Arial" w:cs="Arial"/>
          <w:sz w:val="22"/>
          <w:szCs w:val="22"/>
        </w:rPr>
        <w:t xml:space="preserve"> 602 591 404</w:t>
      </w:r>
      <w:r w:rsidRPr="00CC5E49">
        <w:rPr>
          <w:rFonts w:ascii="Arial" w:hAnsi="Arial" w:cs="Arial"/>
          <w:sz w:val="22"/>
          <w:szCs w:val="22"/>
        </w:rPr>
        <w:t xml:space="preserve"> </w:t>
      </w:r>
    </w:p>
    <w:p w14:paraId="000532EE" w14:textId="77777777" w:rsidR="00A20CB8" w:rsidRPr="00CC5E49" w:rsidRDefault="00A24C14" w:rsidP="00E45431">
      <w:pPr>
        <w:tabs>
          <w:tab w:val="left" w:pos="28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20CB8" w:rsidRPr="00CC5E49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  <w:r w:rsidR="00E45431">
        <w:rPr>
          <w:rFonts w:ascii="Arial" w:hAnsi="Arial" w:cs="Arial"/>
          <w:sz w:val="22"/>
          <w:szCs w:val="22"/>
        </w:rPr>
        <w:t>janosek</w:t>
      </w:r>
      <w:r w:rsidR="00951C5C">
        <w:rPr>
          <w:rFonts w:ascii="Arial" w:hAnsi="Arial" w:cs="Arial"/>
          <w:sz w:val="22"/>
          <w:szCs w:val="22"/>
        </w:rPr>
        <w:t>@mesto-zubri.cz</w:t>
      </w:r>
    </w:p>
    <w:p w14:paraId="627F86A9" w14:textId="77777777" w:rsidR="00CC5E49" w:rsidRDefault="00CC5E49" w:rsidP="008F4ED7">
      <w:pPr>
        <w:tabs>
          <w:tab w:val="left" w:pos="0"/>
          <w:tab w:val="left" w:pos="2850"/>
        </w:tabs>
        <w:spacing w:after="240"/>
        <w:jc w:val="both"/>
        <w:rPr>
          <w:rFonts w:ascii="Arial" w:hAnsi="Arial" w:cs="Arial"/>
          <w:sz w:val="22"/>
          <w:szCs w:val="22"/>
          <w:lang w:eastAsia="x-none"/>
        </w:rPr>
      </w:pPr>
      <w:r w:rsidRPr="00CC5E49">
        <w:rPr>
          <w:rFonts w:ascii="Arial" w:hAnsi="Arial" w:cs="Arial"/>
          <w:sz w:val="22"/>
          <w:szCs w:val="22"/>
          <w:lang w:val="x-none" w:eastAsia="x-none"/>
        </w:rPr>
        <w:t>(dále jen „</w:t>
      </w:r>
      <w:r w:rsidRPr="00CC5E49">
        <w:rPr>
          <w:rFonts w:ascii="Arial" w:hAnsi="Arial" w:cs="Arial"/>
          <w:b/>
          <w:sz w:val="22"/>
          <w:szCs w:val="22"/>
          <w:lang w:val="x-none" w:eastAsia="x-none"/>
        </w:rPr>
        <w:t>objednatel</w:t>
      </w:r>
      <w:r w:rsidRPr="00CC5E49">
        <w:rPr>
          <w:rFonts w:ascii="Arial" w:hAnsi="Arial" w:cs="Arial"/>
          <w:sz w:val="22"/>
          <w:szCs w:val="22"/>
          <w:lang w:val="x-none" w:eastAsia="x-none"/>
        </w:rPr>
        <w:t>“)</w:t>
      </w:r>
    </w:p>
    <w:p w14:paraId="515DF60F" w14:textId="77777777" w:rsidR="00CC5E49" w:rsidRPr="00CC5E49" w:rsidRDefault="00CC5E49" w:rsidP="00E45431">
      <w:pPr>
        <w:tabs>
          <w:tab w:val="left" w:pos="2850"/>
        </w:tabs>
        <w:spacing w:before="120"/>
        <w:outlineLvl w:val="0"/>
        <w:rPr>
          <w:rFonts w:ascii="Arial" w:hAnsi="Arial" w:cs="Arial"/>
          <w:sz w:val="22"/>
          <w:szCs w:val="22"/>
        </w:rPr>
      </w:pPr>
      <w:proofErr w:type="gramStart"/>
      <w:r w:rsidRPr="00CC5E49">
        <w:rPr>
          <w:rFonts w:ascii="Arial" w:hAnsi="Arial" w:cs="Arial"/>
          <w:b/>
          <w:sz w:val="22"/>
          <w:szCs w:val="22"/>
        </w:rPr>
        <w:t xml:space="preserve">Zhotovitel:   </w:t>
      </w:r>
      <w:proofErr w:type="gramEnd"/>
      <w:r w:rsidRPr="00CC5E49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CC5E49">
        <w:rPr>
          <w:rFonts w:ascii="Arial" w:hAnsi="Arial" w:cs="Arial"/>
          <w:b/>
          <w:sz w:val="22"/>
          <w:szCs w:val="22"/>
        </w:rPr>
        <w:tab/>
      </w:r>
      <w:r w:rsidRPr="00CC5E49">
        <w:rPr>
          <w:rFonts w:ascii="Arial" w:hAnsi="Arial" w:cs="Arial"/>
          <w:b/>
          <w:sz w:val="22"/>
          <w:szCs w:val="22"/>
          <w:highlight w:val="lightGray"/>
        </w:rPr>
        <w:t>………………………………</w:t>
      </w:r>
      <w:r w:rsidR="00981B8B">
        <w:rPr>
          <w:rFonts w:ascii="Arial" w:hAnsi="Arial" w:cs="Arial"/>
          <w:b/>
          <w:sz w:val="22"/>
          <w:szCs w:val="22"/>
        </w:rPr>
        <w:t>.</w:t>
      </w:r>
    </w:p>
    <w:p w14:paraId="1CB57E09" w14:textId="77777777" w:rsidR="00CC5E49" w:rsidRPr="00CC5E49" w:rsidRDefault="00CC5E49" w:rsidP="00CC5E49">
      <w:pPr>
        <w:tabs>
          <w:tab w:val="left" w:pos="2850"/>
        </w:tabs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 xml:space="preserve">se </w:t>
      </w:r>
      <w:proofErr w:type="gramStart"/>
      <w:r w:rsidRPr="00CC5E49">
        <w:rPr>
          <w:rFonts w:ascii="Arial" w:hAnsi="Arial" w:cs="Arial"/>
          <w:sz w:val="22"/>
          <w:szCs w:val="22"/>
        </w:rPr>
        <w:t xml:space="preserve">sídlem:   </w:t>
      </w:r>
      <w:proofErr w:type="gramEnd"/>
      <w:r w:rsidRPr="00CC5E49">
        <w:rPr>
          <w:rFonts w:ascii="Arial" w:hAnsi="Arial" w:cs="Arial"/>
          <w:sz w:val="22"/>
          <w:szCs w:val="22"/>
        </w:rPr>
        <w:t xml:space="preserve">             </w:t>
      </w:r>
      <w:r w:rsidRPr="00CC5E49">
        <w:rPr>
          <w:rFonts w:ascii="Arial" w:hAnsi="Arial" w:cs="Arial"/>
          <w:sz w:val="22"/>
          <w:szCs w:val="22"/>
        </w:rPr>
        <w:tab/>
      </w:r>
      <w:r w:rsidRPr="00CC5E49">
        <w:rPr>
          <w:rFonts w:ascii="Arial" w:hAnsi="Arial" w:cs="Arial"/>
          <w:sz w:val="22"/>
          <w:szCs w:val="22"/>
          <w:highlight w:val="lightGray"/>
        </w:rPr>
        <w:t>……………………………….</w:t>
      </w:r>
    </w:p>
    <w:p w14:paraId="79B0D7EA" w14:textId="77777777" w:rsidR="00CC5E49" w:rsidRPr="00CC5E49" w:rsidRDefault="00CC5E49" w:rsidP="00CC5E49">
      <w:pPr>
        <w:tabs>
          <w:tab w:val="left" w:pos="2850"/>
        </w:tabs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>zastoupený:</w:t>
      </w:r>
      <w:r w:rsidRPr="00CC5E49">
        <w:rPr>
          <w:rFonts w:ascii="Arial" w:hAnsi="Arial" w:cs="Arial"/>
          <w:sz w:val="22"/>
          <w:szCs w:val="22"/>
        </w:rPr>
        <w:tab/>
      </w:r>
      <w:r w:rsidRPr="00CC5E49">
        <w:rPr>
          <w:rFonts w:ascii="Arial" w:hAnsi="Arial" w:cs="Arial"/>
          <w:sz w:val="22"/>
          <w:szCs w:val="22"/>
          <w:highlight w:val="lightGray"/>
        </w:rPr>
        <w:t>……………………………….</w:t>
      </w:r>
    </w:p>
    <w:p w14:paraId="10581223" w14:textId="77777777" w:rsidR="00CC5E49" w:rsidRPr="00CC5E49" w:rsidRDefault="00CC5E49" w:rsidP="00CC5E49">
      <w:pPr>
        <w:tabs>
          <w:tab w:val="left" w:pos="2850"/>
        </w:tabs>
        <w:outlineLvl w:val="0"/>
        <w:rPr>
          <w:rFonts w:ascii="Arial" w:hAnsi="Arial" w:cs="Arial"/>
          <w:sz w:val="22"/>
          <w:szCs w:val="22"/>
        </w:rPr>
      </w:pPr>
      <w:proofErr w:type="gramStart"/>
      <w:r w:rsidRPr="00CC5E49">
        <w:rPr>
          <w:rFonts w:ascii="Arial" w:hAnsi="Arial" w:cs="Arial"/>
          <w:sz w:val="22"/>
          <w:szCs w:val="22"/>
        </w:rPr>
        <w:t xml:space="preserve">IČ:   </w:t>
      </w:r>
      <w:proofErr w:type="gramEnd"/>
      <w:r w:rsidRPr="00CC5E4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CC5E49">
        <w:rPr>
          <w:rFonts w:ascii="Arial" w:hAnsi="Arial" w:cs="Arial"/>
          <w:sz w:val="22"/>
          <w:szCs w:val="22"/>
        </w:rPr>
        <w:tab/>
      </w:r>
      <w:r w:rsidRPr="00CC5E49">
        <w:rPr>
          <w:rFonts w:ascii="Arial" w:hAnsi="Arial" w:cs="Arial"/>
          <w:sz w:val="22"/>
          <w:szCs w:val="22"/>
          <w:highlight w:val="lightGray"/>
        </w:rPr>
        <w:t>……………………………….</w:t>
      </w:r>
    </w:p>
    <w:p w14:paraId="1DBC925F" w14:textId="77777777" w:rsidR="00CC5E49" w:rsidRPr="00CC5E49" w:rsidRDefault="00CC5E49" w:rsidP="00CC5E49">
      <w:pPr>
        <w:tabs>
          <w:tab w:val="left" w:pos="2850"/>
        </w:tabs>
        <w:outlineLvl w:val="0"/>
        <w:rPr>
          <w:rFonts w:ascii="Arial" w:hAnsi="Arial" w:cs="Arial"/>
          <w:sz w:val="22"/>
          <w:szCs w:val="22"/>
        </w:rPr>
      </w:pPr>
      <w:proofErr w:type="gramStart"/>
      <w:r w:rsidRPr="00CC5E49">
        <w:rPr>
          <w:rFonts w:ascii="Arial" w:hAnsi="Arial" w:cs="Arial"/>
          <w:sz w:val="22"/>
          <w:szCs w:val="22"/>
        </w:rPr>
        <w:t xml:space="preserve">DIČ:   </w:t>
      </w:r>
      <w:proofErr w:type="gramEnd"/>
      <w:r w:rsidRPr="00CC5E49">
        <w:rPr>
          <w:rFonts w:ascii="Arial" w:hAnsi="Arial" w:cs="Arial"/>
          <w:sz w:val="22"/>
          <w:szCs w:val="22"/>
        </w:rPr>
        <w:t xml:space="preserve">                                   </w:t>
      </w:r>
      <w:r w:rsidRPr="00CC5E49">
        <w:rPr>
          <w:rFonts w:ascii="Arial" w:hAnsi="Arial" w:cs="Arial"/>
          <w:sz w:val="22"/>
          <w:szCs w:val="22"/>
        </w:rPr>
        <w:tab/>
      </w:r>
      <w:r w:rsidRPr="00CC5E49">
        <w:rPr>
          <w:rFonts w:ascii="Arial" w:hAnsi="Arial" w:cs="Arial"/>
          <w:sz w:val="22"/>
          <w:szCs w:val="22"/>
          <w:highlight w:val="lightGray"/>
        </w:rPr>
        <w:t>……………………………….</w:t>
      </w:r>
    </w:p>
    <w:p w14:paraId="66480F31" w14:textId="77777777" w:rsidR="00CC5E49" w:rsidRPr="00CC5E49" w:rsidRDefault="00CC5E49" w:rsidP="00CC5E49">
      <w:pPr>
        <w:tabs>
          <w:tab w:val="left" w:pos="2850"/>
        </w:tabs>
        <w:outlineLvl w:val="0"/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>bankovní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spojení: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ab/>
      </w:r>
      <w:r w:rsidRPr="00CC5E49">
        <w:rPr>
          <w:rFonts w:ascii="Arial" w:hAnsi="Arial" w:cs="Arial"/>
          <w:sz w:val="22"/>
          <w:szCs w:val="22"/>
          <w:highlight w:val="lightGray"/>
        </w:rPr>
        <w:t>……………………………….</w:t>
      </w:r>
    </w:p>
    <w:p w14:paraId="757BABFB" w14:textId="77777777" w:rsidR="00CC5E49" w:rsidRPr="00CC5E49" w:rsidRDefault="00CC5E49" w:rsidP="00CC5E49">
      <w:pPr>
        <w:tabs>
          <w:tab w:val="left" w:pos="2850"/>
        </w:tabs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CC5E49">
        <w:rPr>
          <w:rFonts w:ascii="Arial" w:hAnsi="Arial" w:cs="Arial"/>
          <w:sz w:val="22"/>
          <w:szCs w:val="22"/>
        </w:rPr>
        <w:t xml:space="preserve">účtu:   </w:t>
      </w:r>
      <w:proofErr w:type="gramEnd"/>
      <w:r w:rsidRPr="00CC5E49">
        <w:rPr>
          <w:rFonts w:ascii="Arial" w:hAnsi="Arial" w:cs="Arial"/>
          <w:sz w:val="22"/>
          <w:szCs w:val="22"/>
        </w:rPr>
        <w:t xml:space="preserve">                           </w:t>
      </w:r>
      <w:r w:rsidRPr="00CC5E49">
        <w:rPr>
          <w:rFonts w:ascii="Arial" w:hAnsi="Arial" w:cs="Arial"/>
          <w:sz w:val="22"/>
          <w:szCs w:val="22"/>
        </w:rPr>
        <w:tab/>
      </w:r>
      <w:r w:rsidRPr="00CC5E49">
        <w:rPr>
          <w:rFonts w:ascii="Arial" w:hAnsi="Arial" w:cs="Arial"/>
          <w:sz w:val="22"/>
          <w:szCs w:val="22"/>
          <w:highlight w:val="lightGray"/>
        </w:rPr>
        <w:t>……………………………….</w:t>
      </w:r>
    </w:p>
    <w:p w14:paraId="2481AC94" w14:textId="77777777" w:rsidR="00CC5E49" w:rsidRPr="00CC5E49" w:rsidRDefault="00CC5E49" w:rsidP="00CC5E49">
      <w:pPr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 xml:space="preserve">osoba oprávněná k jednání </w:t>
      </w:r>
    </w:p>
    <w:p w14:paraId="1DC66EED" w14:textId="77777777" w:rsidR="00CC5E49" w:rsidRPr="00CC5E49" w:rsidRDefault="00CC5E49" w:rsidP="00CC5E49">
      <w:pPr>
        <w:tabs>
          <w:tab w:val="left" w:pos="2850"/>
        </w:tabs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 xml:space="preserve">ve věcech </w:t>
      </w:r>
      <w:proofErr w:type="gramStart"/>
      <w:r w:rsidRPr="00CC5E49">
        <w:rPr>
          <w:rFonts w:ascii="Arial" w:hAnsi="Arial" w:cs="Arial"/>
          <w:sz w:val="22"/>
          <w:szCs w:val="22"/>
        </w:rPr>
        <w:t xml:space="preserve">technických:   </w:t>
      </w:r>
      <w:proofErr w:type="gramEnd"/>
      <w:r w:rsidRPr="00CC5E49">
        <w:rPr>
          <w:rFonts w:ascii="Arial" w:hAnsi="Arial" w:cs="Arial"/>
          <w:sz w:val="22"/>
          <w:szCs w:val="22"/>
        </w:rPr>
        <w:t xml:space="preserve">      </w:t>
      </w:r>
      <w:r w:rsidRPr="00CC5E49">
        <w:rPr>
          <w:rFonts w:ascii="Arial" w:hAnsi="Arial" w:cs="Arial"/>
          <w:sz w:val="22"/>
          <w:szCs w:val="22"/>
        </w:rPr>
        <w:tab/>
      </w:r>
      <w:r w:rsidRPr="00CC5E49">
        <w:rPr>
          <w:rFonts w:ascii="Arial" w:hAnsi="Arial" w:cs="Arial"/>
          <w:sz w:val="22"/>
          <w:szCs w:val="22"/>
          <w:highlight w:val="lightGray"/>
        </w:rPr>
        <w:t>……………………</w:t>
      </w:r>
      <w:r w:rsidRPr="00CC5E49">
        <w:rPr>
          <w:rFonts w:ascii="Arial" w:hAnsi="Arial" w:cs="Arial"/>
          <w:sz w:val="22"/>
          <w:szCs w:val="22"/>
        </w:rPr>
        <w:t xml:space="preserve">, tel.: </w:t>
      </w:r>
      <w:r w:rsidRPr="00CC5E49">
        <w:rPr>
          <w:rFonts w:ascii="Arial" w:hAnsi="Arial" w:cs="Arial"/>
          <w:sz w:val="22"/>
          <w:szCs w:val="22"/>
          <w:highlight w:val="lightGray"/>
        </w:rPr>
        <w:t>………………,</w:t>
      </w:r>
      <w:r w:rsidRPr="00CC5E49">
        <w:rPr>
          <w:rFonts w:ascii="Arial" w:hAnsi="Arial" w:cs="Arial"/>
          <w:sz w:val="22"/>
          <w:szCs w:val="22"/>
        </w:rPr>
        <w:t xml:space="preserve"> e-mail: </w:t>
      </w:r>
      <w:r w:rsidRPr="00CC5E49">
        <w:rPr>
          <w:rFonts w:ascii="Arial" w:hAnsi="Arial" w:cs="Arial"/>
          <w:sz w:val="22"/>
          <w:szCs w:val="22"/>
          <w:highlight w:val="lightGray"/>
        </w:rPr>
        <w:t>…………………..………</w:t>
      </w:r>
    </w:p>
    <w:p w14:paraId="609A46AC" w14:textId="77777777" w:rsidR="00CC5E49" w:rsidRPr="00CC5E49" w:rsidRDefault="00CC5E49" w:rsidP="00CC5E49">
      <w:pPr>
        <w:tabs>
          <w:tab w:val="left" w:pos="2850"/>
        </w:tabs>
        <w:spacing w:after="120"/>
        <w:rPr>
          <w:rFonts w:ascii="Arial" w:hAnsi="Arial" w:cs="Arial"/>
          <w:sz w:val="22"/>
          <w:szCs w:val="22"/>
          <w:highlight w:val="yellow"/>
        </w:rPr>
      </w:pPr>
      <w:r w:rsidRPr="00CC5E49">
        <w:rPr>
          <w:rFonts w:ascii="Arial" w:hAnsi="Arial" w:cs="Arial"/>
          <w:sz w:val="22"/>
          <w:szCs w:val="22"/>
        </w:rPr>
        <w:t>Zapsaný:</w:t>
      </w:r>
      <w:r w:rsidRPr="00CC5E49">
        <w:rPr>
          <w:rFonts w:ascii="Arial" w:hAnsi="Arial" w:cs="Arial"/>
          <w:sz w:val="22"/>
          <w:szCs w:val="22"/>
        </w:rPr>
        <w:tab/>
      </w:r>
      <w:r w:rsidRPr="00CC5E49">
        <w:rPr>
          <w:rFonts w:ascii="Arial" w:hAnsi="Arial" w:cs="Arial"/>
          <w:sz w:val="22"/>
          <w:szCs w:val="22"/>
          <w:highlight w:val="lightGray"/>
        </w:rPr>
        <w:t>……………………………….</w:t>
      </w:r>
      <w:r w:rsidRPr="00CC5E49">
        <w:rPr>
          <w:rFonts w:ascii="Arial" w:hAnsi="Arial" w:cs="Arial"/>
          <w:sz w:val="22"/>
          <w:szCs w:val="22"/>
        </w:rPr>
        <w:tab/>
      </w:r>
      <w:r w:rsidRPr="00CC5E49">
        <w:rPr>
          <w:rFonts w:ascii="Arial" w:hAnsi="Arial" w:cs="Arial"/>
          <w:sz w:val="22"/>
          <w:szCs w:val="22"/>
        </w:rPr>
        <w:tab/>
      </w:r>
    </w:p>
    <w:p w14:paraId="199626C1" w14:textId="77777777" w:rsidR="00CC5E49" w:rsidRPr="00CC5E49" w:rsidRDefault="00CC5E49" w:rsidP="008F4ED7">
      <w:pPr>
        <w:spacing w:after="240"/>
        <w:rPr>
          <w:rFonts w:ascii="Arial" w:hAnsi="Arial" w:cs="Arial"/>
          <w:sz w:val="22"/>
          <w:szCs w:val="22"/>
        </w:rPr>
      </w:pPr>
      <w:r w:rsidRPr="00CC5E49">
        <w:rPr>
          <w:rFonts w:ascii="Arial" w:hAnsi="Arial" w:cs="Arial"/>
          <w:sz w:val="22"/>
          <w:szCs w:val="22"/>
        </w:rPr>
        <w:t>(dále jen „</w:t>
      </w:r>
      <w:r w:rsidRPr="00CC5E49">
        <w:rPr>
          <w:rFonts w:ascii="Arial" w:hAnsi="Arial" w:cs="Arial"/>
          <w:b/>
          <w:sz w:val="22"/>
          <w:szCs w:val="22"/>
        </w:rPr>
        <w:t>zhotovitel“</w:t>
      </w:r>
      <w:r w:rsidRPr="00CC5E49">
        <w:rPr>
          <w:rFonts w:ascii="Arial" w:hAnsi="Arial" w:cs="Arial"/>
          <w:sz w:val="22"/>
          <w:szCs w:val="22"/>
        </w:rPr>
        <w:t>)</w:t>
      </w:r>
    </w:p>
    <w:p w14:paraId="30596DAA" w14:textId="77777777" w:rsidR="00523670" w:rsidRPr="00AC185B" w:rsidRDefault="00523670">
      <w:pPr>
        <w:spacing w:after="195" w:line="276" w:lineRule="auto"/>
        <w:jc w:val="center"/>
        <w:rPr>
          <w:rFonts w:ascii="Arial" w:hAnsi="Arial" w:cs="Arial"/>
          <w:b/>
          <w:snapToGrid w:val="0"/>
          <w:sz w:val="22"/>
          <w:szCs w:val="22"/>
          <w:lang w:val="x-none"/>
        </w:rPr>
      </w:pPr>
      <w:r w:rsidRPr="00AC185B">
        <w:rPr>
          <w:rFonts w:ascii="Arial" w:hAnsi="Arial" w:cs="Arial"/>
          <w:b/>
          <w:snapToGrid w:val="0"/>
          <w:sz w:val="22"/>
          <w:szCs w:val="22"/>
          <w:lang w:val="x-none"/>
        </w:rPr>
        <w:t>I.</w:t>
      </w:r>
      <w:r w:rsidR="00CC5E4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AC185B">
        <w:rPr>
          <w:rFonts w:ascii="Arial" w:hAnsi="Arial" w:cs="Arial"/>
          <w:b/>
          <w:snapToGrid w:val="0"/>
          <w:sz w:val="22"/>
          <w:szCs w:val="22"/>
          <w:lang w:val="x-none"/>
        </w:rPr>
        <w:t>Předmět smlouvy</w:t>
      </w:r>
    </w:p>
    <w:p w14:paraId="71D0EB65" w14:textId="77777777" w:rsidR="00A20CB8" w:rsidRPr="00544F91" w:rsidRDefault="00CC5E49" w:rsidP="00A20CB8">
      <w:pPr>
        <w:numPr>
          <w:ilvl w:val="0"/>
          <w:numId w:val="22"/>
        </w:numPr>
        <w:spacing w:after="195"/>
        <w:jc w:val="both"/>
        <w:rPr>
          <w:rFonts w:ascii="Arial" w:hAnsi="Arial" w:cs="Arial"/>
          <w:snapToGrid w:val="0"/>
          <w:sz w:val="22"/>
          <w:szCs w:val="22"/>
          <w:lang w:val="x-none"/>
        </w:rPr>
      </w:pPr>
      <w:r w:rsidRPr="00544F91">
        <w:rPr>
          <w:rFonts w:ascii="Arial" w:hAnsi="Arial" w:cs="Arial"/>
          <w:snapToGrid w:val="0"/>
          <w:sz w:val="22"/>
          <w:szCs w:val="22"/>
        </w:rPr>
        <w:t>Zhotovitel se zavazuje na svůj náklad a nebezpečí provést pro objednatele dílo</w:t>
      </w:r>
      <w:r w:rsidR="00A20CB8" w:rsidRPr="00544F91">
        <w:rPr>
          <w:rFonts w:ascii="Arial" w:hAnsi="Arial" w:cs="Arial"/>
          <w:snapToGrid w:val="0"/>
          <w:sz w:val="22"/>
          <w:szCs w:val="22"/>
        </w:rPr>
        <w:t xml:space="preserve">: </w:t>
      </w:r>
      <w:r w:rsidR="00E45431" w:rsidRPr="00E45431">
        <w:rPr>
          <w:rFonts w:ascii="Arial" w:hAnsi="Arial" w:cs="Arial"/>
          <w:b/>
          <w:bCs/>
          <w:sz w:val="22"/>
          <w:szCs w:val="22"/>
        </w:rPr>
        <w:t>„</w:t>
      </w:r>
      <w:r w:rsidR="00703BC6">
        <w:rPr>
          <w:rFonts w:ascii="Arial" w:hAnsi="Arial" w:cs="Arial"/>
          <w:b/>
          <w:bCs/>
          <w:sz w:val="22"/>
          <w:szCs w:val="22"/>
        </w:rPr>
        <w:t>Dodávka kuchyní do DPS Zubří</w:t>
      </w:r>
      <w:r w:rsidR="00E45431" w:rsidRPr="00E45431">
        <w:rPr>
          <w:rFonts w:ascii="Arial" w:hAnsi="Arial" w:cs="Arial"/>
          <w:b/>
          <w:bCs/>
          <w:sz w:val="22"/>
          <w:szCs w:val="22"/>
        </w:rPr>
        <w:t>“</w:t>
      </w:r>
      <w:r w:rsidR="00E45431" w:rsidRPr="00E45431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A20CB8" w:rsidRPr="00544F91">
        <w:rPr>
          <w:rFonts w:ascii="Arial" w:hAnsi="Arial" w:cs="Arial"/>
          <w:snapToGrid w:val="0"/>
          <w:sz w:val="22"/>
          <w:szCs w:val="22"/>
        </w:rPr>
        <w:t xml:space="preserve">v rozsahu </w:t>
      </w:r>
      <w:r w:rsidR="00703BC6">
        <w:rPr>
          <w:rFonts w:ascii="Arial" w:hAnsi="Arial" w:cs="Arial"/>
          <w:snapToGrid w:val="0"/>
          <w:sz w:val="22"/>
          <w:szCs w:val="22"/>
        </w:rPr>
        <w:t>dle</w:t>
      </w:r>
      <w:r w:rsidR="00A20CB8" w:rsidRPr="00544F91">
        <w:rPr>
          <w:rFonts w:ascii="Arial" w:hAnsi="Arial" w:cs="Arial"/>
          <w:snapToGrid w:val="0"/>
          <w:sz w:val="22"/>
          <w:szCs w:val="22"/>
        </w:rPr>
        <w:t xml:space="preserve"> příloh</w:t>
      </w:r>
      <w:r w:rsidR="00703BC6">
        <w:rPr>
          <w:rFonts w:ascii="Arial" w:hAnsi="Arial" w:cs="Arial"/>
          <w:snapToGrid w:val="0"/>
          <w:sz w:val="22"/>
          <w:szCs w:val="22"/>
        </w:rPr>
        <w:t>y</w:t>
      </w:r>
      <w:r w:rsidR="00A20CB8" w:rsidRPr="00544F91">
        <w:rPr>
          <w:rFonts w:ascii="Arial" w:hAnsi="Arial" w:cs="Arial"/>
          <w:snapToGrid w:val="0"/>
          <w:sz w:val="22"/>
          <w:szCs w:val="22"/>
        </w:rPr>
        <w:t xml:space="preserve"> č. 1 této smlouvy</w:t>
      </w:r>
      <w:r w:rsidR="00703BC6">
        <w:rPr>
          <w:rFonts w:ascii="Arial" w:hAnsi="Arial" w:cs="Arial"/>
          <w:snapToGrid w:val="0"/>
          <w:sz w:val="22"/>
          <w:szCs w:val="22"/>
        </w:rPr>
        <w:t xml:space="preserve"> – technických podmínek</w:t>
      </w:r>
      <w:r w:rsidR="007522B5" w:rsidRPr="007522B5">
        <w:rPr>
          <w:rFonts w:ascii="Arial" w:hAnsi="Arial" w:cs="Arial"/>
          <w:sz w:val="22"/>
          <w:szCs w:val="22"/>
        </w:rPr>
        <w:t>.</w:t>
      </w:r>
    </w:p>
    <w:p w14:paraId="76E37D52" w14:textId="77777777" w:rsidR="00ED62D7" w:rsidRPr="00330B94" w:rsidRDefault="00A20CB8" w:rsidP="00330B94">
      <w:pPr>
        <w:numPr>
          <w:ilvl w:val="0"/>
          <w:numId w:val="22"/>
        </w:numPr>
        <w:spacing w:after="120"/>
        <w:ind w:left="357" w:hanging="357"/>
        <w:rPr>
          <w:rFonts w:ascii="Arial" w:hAnsi="Arial" w:cs="Arial"/>
          <w:snapToGrid w:val="0"/>
          <w:sz w:val="22"/>
          <w:szCs w:val="22"/>
          <w:lang w:val="x-none"/>
        </w:rPr>
      </w:pPr>
      <w:r>
        <w:rPr>
          <w:rFonts w:ascii="Arial" w:hAnsi="Arial" w:cs="Arial"/>
          <w:snapToGrid w:val="0"/>
          <w:sz w:val="22"/>
          <w:szCs w:val="22"/>
        </w:rPr>
        <w:t>Předmětem díla je rovněž:</w:t>
      </w:r>
    </w:p>
    <w:p w14:paraId="104BA7E8" w14:textId="77777777" w:rsidR="00ED62D7" w:rsidRPr="00ED62D7" w:rsidRDefault="00ED62D7" w:rsidP="00ED62D7">
      <w:pPr>
        <w:numPr>
          <w:ilvl w:val="0"/>
          <w:numId w:val="3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D62D7">
        <w:rPr>
          <w:rFonts w:ascii="Arial" w:hAnsi="Arial" w:cs="Arial"/>
          <w:sz w:val="22"/>
          <w:szCs w:val="22"/>
        </w:rPr>
        <w:t>Vybudování, zprovoznění, vlastní provoz, údržba, likvidace a vyklizení zařízení staveniště,</w:t>
      </w:r>
    </w:p>
    <w:p w14:paraId="41751F29" w14:textId="77777777" w:rsidR="00ED62D7" w:rsidRDefault="00ED62D7" w:rsidP="00ED62D7">
      <w:pPr>
        <w:numPr>
          <w:ilvl w:val="0"/>
          <w:numId w:val="3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D62D7">
        <w:rPr>
          <w:rFonts w:ascii="Arial" w:hAnsi="Arial" w:cs="Arial"/>
          <w:sz w:val="22"/>
          <w:szCs w:val="22"/>
        </w:rPr>
        <w:t>Zabezpečení bezpečnosti a hygieny práce,</w:t>
      </w:r>
    </w:p>
    <w:p w14:paraId="4539445B" w14:textId="77777777" w:rsidR="00ED62D7" w:rsidRDefault="00ED62D7" w:rsidP="00ED62D7">
      <w:pPr>
        <w:numPr>
          <w:ilvl w:val="0"/>
          <w:numId w:val="3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D62D7">
        <w:rPr>
          <w:rFonts w:ascii="Arial" w:hAnsi="Arial" w:cs="Arial"/>
          <w:sz w:val="22"/>
          <w:szCs w:val="22"/>
        </w:rPr>
        <w:t>Opatření k ochraně životního prostředí – k použitým výrobkům a materiálům budou doloženy atesty o nezávadnosti pro zdraví a životní prostředí,</w:t>
      </w:r>
      <w:r w:rsidR="00330B94" w:rsidRPr="00330B94">
        <w:rPr>
          <w:rFonts w:ascii="Arial" w:hAnsi="Arial" w:cs="Arial"/>
          <w:sz w:val="22"/>
          <w:szCs w:val="22"/>
        </w:rPr>
        <w:t xml:space="preserve"> </w:t>
      </w:r>
      <w:r w:rsidR="00330B94">
        <w:rPr>
          <w:rFonts w:ascii="Arial" w:hAnsi="Arial" w:cs="Arial"/>
          <w:sz w:val="22"/>
          <w:szCs w:val="22"/>
        </w:rPr>
        <w:t>c</w:t>
      </w:r>
      <w:r w:rsidR="00330B94" w:rsidRPr="00951C5C">
        <w:rPr>
          <w:rFonts w:ascii="Arial" w:hAnsi="Arial" w:cs="Arial"/>
          <w:sz w:val="22"/>
          <w:szCs w:val="22"/>
        </w:rPr>
        <w:t>ertifikáty a prohlášení o shodě</w:t>
      </w:r>
    </w:p>
    <w:p w14:paraId="41003671" w14:textId="77777777" w:rsidR="00ED62D7" w:rsidRDefault="00ED62D7" w:rsidP="00ED62D7">
      <w:pPr>
        <w:numPr>
          <w:ilvl w:val="0"/>
          <w:numId w:val="3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D62D7">
        <w:rPr>
          <w:rFonts w:ascii="Arial" w:hAnsi="Arial" w:cs="Arial"/>
          <w:sz w:val="22"/>
          <w:szCs w:val="22"/>
        </w:rPr>
        <w:t>Zajištění všech nutných zkoušek</w:t>
      </w:r>
      <w:r>
        <w:rPr>
          <w:rFonts w:ascii="Arial" w:hAnsi="Arial" w:cs="Arial"/>
          <w:sz w:val="22"/>
          <w:szCs w:val="22"/>
        </w:rPr>
        <w:t xml:space="preserve"> a revizí</w:t>
      </w:r>
    </w:p>
    <w:p w14:paraId="40356FA8" w14:textId="77777777" w:rsidR="00ED62D7" w:rsidRDefault="00ED62D7" w:rsidP="00ED62D7">
      <w:pPr>
        <w:numPr>
          <w:ilvl w:val="0"/>
          <w:numId w:val="3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D62D7">
        <w:rPr>
          <w:rFonts w:ascii="Arial" w:hAnsi="Arial" w:cs="Arial"/>
          <w:sz w:val="22"/>
          <w:szCs w:val="22"/>
        </w:rPr>
        <w:t>Likvidace odpadů včetně poplatků,</w:t>
      </w:r>
    </w:p>
    <w:p w14:paraId="5D095B5E" w14:textId="77777777" w:rsidR="00ED62D7" w:rsidRDefault="00ED62D7" w:rsidP="00ED62D7">
      <w:pPr>
        <w:numPr>
          <w:ilvl w:val="0"/>
          <w:numId w:val="3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D62D7">
        <w:rPr>
          <w:rFonts w:ascii="Arial" w:hAnsi="Arial" w:cs="Arial"/>
          <w:sz w:val="22"/>
          <w:szCs w:val="22"/>
        </w:rPr>
        <w:t>Spotřeba médií (např. energií, vody),</w:t>
      </w:r>
    </w:p>
    <w:p w14:paraId="4B030F19" w14:textId="77777777" w:rsidR="00A24C14" w:rsidRPr="007522B5" w:rsidRDefault="00ED62D7" w:rsidP="007522B5">
      <w:pPr>
        <w:numPr>
          <w:ilvl w:val="0"/>
          <w:numId w:val="3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D62D7">
        <w:rPr>
          <w:rFonts w:ascii="Arial" w:hAnsi="Arial" w:cs="Arial"/>
          <w:sz w:val="22"/>
          <w:szCs w:val="22"/>
        </w:rPr>
        <w:tab/>
        <w:t xml:space="preserve">Příprava a doložení </w:t>
      </w:r>
      <w:r>
        <w:rPr>
          <w:rFonts w:ascii="Arial" w:hAnsi="Arial" w:cs="Arial"/>
          <w:sz w:val="22"/>
          <w:szCs w:val="22"/>
        </w:rPr>
        <w:t xml:space="preserve">všech </w:t>
      </w:r>
      <w:r w:rsidRPr="00ED62D7">
        <w:rPr>
          <w:rFonts w:ascii="Arial" w:hAnsi="Arial" w:cs="Arial"/>
          <w:sz w:val="22"/>
          <w:szCs w:val="22"/>
        </w:rPr>
        <w:t>dokladů nezbytných k předání a převzetí díla,</w:t>
      </w:r>
    </w:p>
    <w:p w14:paraId="4F6705C7" w14:textId="77777777" w:rsidR="00951C5C" w:rsidRPr="00330B94" w:rsidRDefault="00951C5C" w:rsidP="00330B94">
      <w:pPr>
        <w:numPr>
          <w:ilvl w:val="0"/>
          <w:numId w:val="33"/>
        </w:numPr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30B94">
        <w:rPr>
          <w:rFonts w:ascii="Arial" w:hAnsi="Arial" w:cs="Arial"/>
          <w:sz w:val="22"/>
          <w:szCs w:val="22"/>
        </w:rPr>
        <w:t>Ostatní doklady potřebné pro řádné předání a převzetí veřejné zakázky</w:t>
      </w:r>
      <w:r w:rsidR="00330B94">
        <w:rPr>
          <w:rFonts w:ascii="Arial" w:hAnsi="Arial" w:cs="Arial"/>
          <w:sz w:val="22"/>
          <w:szCs w:val="22"/>
        </w:rPr>
        <w:t xml:space="preserve"> (zejm. návody k použití a obsluze, záruční listy atd.)</w:t>
      </w:r>
    </w:p>
    <w:p w14:paraId="3E557903" w14:textId="77777777" w:rsidR="00A20CB8" w:rsidRDefault="00A20CB8" w:rsidP="00C323E1">
      <w:pPr>
        <w:numPr>
          <w:ilvl w:val="0"/>
          <w:numId w:val="22"/>
        </w:numPr>
        <w:spacing w:after="120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Objednatel se zavazuje dílo převzít bez vad a nedodělků v době předání a zaplatit zhotoviteli </w:t>
      </w:r>
      <w:r w:rsidR="00C323E1">
        <w:rPr>
          <w:rFonts w:ascii="Arial" w:hAnsi="Arial" w:cs="Arial"/>
          <w:snapToGrid w:val="0"/>
          <w:sz w:val="22"/>
          <w:szCs w:val="22"/>
        </w:rPr>
        <w:t>cenu podle této smlouvy za podmínek dohodnutých v této smlouvě.</w:t>
      </w:r>
    </w:p>
    <w:p w14:paraId="70103A22" w14:textId="77777777" w:rsidR="00C323E1" w:rsidRDefault="00C323E1" w:rsidP="00C323E1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Zhotovitel prohlašuje, že se v plném rozsahu seznámil s rozsahem díla, že jsou mu známy veškeré technické, kvalitativní a jiné podmínky nezbytné k realizaci díla, a že disponuje takovými odbornými znalostmi a kapacitami, které jsou k řádnému a včasnému provedení díla nezbytné.</w:t>
      </w:r>
    </w:p>
    <w:p w14:paraId="39932695" w14:textId="77777777" w:rsidR="00703BC6" w:rsidRDefault="00703BC6" w:rsidP="00C323E1">
      <w:pPr>
        <w:spacing w:after="195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D3C0243" w14:textId="77777777" w:rsidR="00703BC6" w:rsidRDefault="00703BC6" w:rsidP="00C323E1">
      <w:pPr>
        <w:spacing w:after="195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22F9FE7" w14:textId="77777777" w:rsidR="00C323E1" w:rsidRPr="00C323E1" w:rsidRDefault="00C323E1" w:rsidP="00C323E1">
      <w:pPr>
        <w:spacing w:after="195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II. Lhůta a místo plnění</w:t>
      </w:r>
    </w:p>
    <w:p w14:paraId="58163968" w14:textId="77777777" w:rsidR="00523670" w:rsidRDefault="00C323E1" w:rsidP="00C323E1">
      <w:pPr>
        <w:numPr>
          <w:ilvl w:val="0"/>
          <w:numId w:val="23"/>
        </w:numPr>
        <w:spacing w:after="195"/>
        <w:jc w:val="both"/>
        <w:rPr>
          <w:rFonts w:ascii="Arial" w:hAnsi="Arial" w:cs="Arial"/>
          <w:snapToGrid w:val="0"/>
          <w:sz w:val="22"/>
          <w:szCs w:val="22"/>
        </w:rPr>
      </w:pPr>
      <w:r w:rsidRPr="00C323E1">
        <w:rPr>
          <w:rFonts w:ascii="Arial" w:hAnsi="Arial" w:cs="Arial"/>
          <w:snapToGrid w:val="0"/>
          <w:sz w:val="22"/>
          <w:szCs w:val="22"/>
        </w:rPr>
        <w:lastRenderedPageBreak/>
        <w:t>Lhůta plnění:</w:t>
      </w:r>
    </w:p>
    <w:p w14:paraId="67A53879" w14:textId="77777777" w:rsidR="00C323E1" w:rsidRPr="00C323E1" w:rsidRDefault="00703BC6" w:rsidP="00C323E1">
      <w:pPr>
        <w:tabs>
          <w:tab w:val="left" w:pos="4111"/>
        </w:tabs>
        <w:ind w:left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u w:val="single"/>
        </w:rPr>
        <w:t>Předpokládaný t</w:t>
      </w:r>
      <w:r w:rsidR="00C323E1" w:rsidRPr="00C323E1">
        <w:rPr>
          <w:rFonts w:ascii="Arial" w:hAnsi="Arial" w:cs="Arial"/>
          <w:snapToGrid w:val="0"/>
          <w:sz w:val="22"/>
          <w:szCs w:val="22"/>
          <w:u w:val="single"/>
        </w:rPr>
        <w:t>ermín zahájení realizace díla:</w:t>
      </w:r>
      <w:r w:rsidR="00C323E1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b/>
          <w:bCs/>
          <w:snapToGrid w:val="0"/>
          <w:sz w:val="22"/>
          <w:szCs w:val="22"/>
        </w:rPr>
        <w:t>01</w:t>
      </w:r>
      <w:r w:rsidR="007522B5" w:rsidRPr="007522B5">
        <w:rPr>
          <w:rFonts w:ascii="Arial" w:hAnsi="Arial" w:cs="Arial"/>
          <w:b/>
          <w:bCs/>
          <w:snapToGrid w:val="0"/>
          <w:sz w:val="22"/>
          <w:szCs w:val="22"/>
        </w:rPr>
        <w:t>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12</w:t>
      </w:r>
      <w:r w:rsidR="007522B5" w:rsidRPr="007522B5">
        <w:rPr>
          <w:rFonts w:ascii="Arial" w:hAnsi="Arial" w:cs="Arial"/>
          <w:b/>
          <w:bCs/>
          <w:snapToGrid w:val="0"/>
          <w:sz w:val="22"/>
          <w:szCs w:val="22"/>
        </w:rPr>
        <w:t>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951C5C" w:rsidRPr="007522B5">
        <w:rPr>
          <w:rFonts w:ascii="Arial" w:hAnsi="Arial" w:cs="Arial"/>
          <w:b/>
          <w:bCs/>
          <w:sz w:val="22"/>
          <w:szCs w:val="22"/>
        </w:rPr>
        <w:t>20</w:t>
      </w:r>
      <w:r w:rsidR="007522B5" w:rsidRPr="007522B5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9366F6">
        <w:rPr>
          <w:rFonts w:ascii="Arial" w:hAnsi="Arial" w:cs="Arial"/>
          <w:sz w:val="22"/>
          <w:szCs w:val="22"/>
        </w:rPr>
        <w:t xml:space="preserve"> </w:t>
      </w:r>
    </w:p>
    <w:p w14:paraId="48747729" w14:textId="77777777" w:rsidR="00C323E1" w:rsidRDefault="00C323E1" w:rsidP="00C323E1">
      <w:pPr>
        <w:tabs>
          <w:tab w:val="left" w:pos="4111"/>
        </w:tabs>
        <w:ind w:left="357"/>
        <w:jc w:val="both"/>
        <w:rPr>
          <w:rFonts w:ascii="Arial" w:hAnsi="Arial" w:cs="Arial"/>
          <w:snapToGrid w:val="0"/>
          <w:sz w:val="22"/>
          <w:szCs w:val="22"/>
        </w:rPr>
      </w:pPr>
      <w:r w:rsidRPr="00C323E1">
        <w:rPr>
          <w:rFonts w:ascii="Arial" w:hAnsi="Arial" w:cs="Arial"/>
          <w:snapToGrid w:val="0"/>
          <w:sz w:val="22"/>
          <w:szCs w:val="22"/>
          <w:u w:val="single"/>
        </w:rPr>
        <w:t>Termín dokončení a předání díla: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703BC6">
        <w:rPr>
          <w:rFonts w:ascii="Arial" w:hAnsi="Arial" w:cs="Arial"/>
          <w:snapToGrid w:val="0"/>
          <w:sz w:val="22"/>
          <w:szCs w:val="22"/>
        </w:rPr>
        <w:tab/>
      </w:r>
      <w:r w:rsidR="00703BC6">
        <w:rPr>
          <w:rFonts w:ascii="Arial" w:hAnsi="Arial" w:cs="Arial"/>
          <w:snapToGrid w:val="0"/>
          <w:sz w:val="22"/>
          <w:szCs w:val="22"/>
        </w:rPr>
        <w:tab/>
      </w:r>
      <w:r w:rsidR="007522B5" w:rsidRPr="007522B5">
        <w:rPr>
          <w:rFonts w:ascii="Arial" w:hAnsi="Arial" w:cs="Arial"/>
          <w:b/>
          <w:bCs/>
          <w:snapToGrid w:val="0"/>
          <w:sz w:val="22"/>
          <w:szCs w:val="22"/>
        </w:rPr>
        <w:t>2</w:t>
      </w:r>
      <w:r w:rsidR="009366F6" w:rsidRPr="007522B5"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="00951C5C" w:rsidRPr="007522B5">
        <w:rPr>
          <w:rFonts w:ascii="Arial" w:hAnsi="Arial" w:cs="Arial"/>
          <w:b/>
          <w:bCs/>
          <w:sz w:val="22"/>
          <w:szCs w:val="22"/>
        </w:rPr>
        <w:t>.</w:t>
      </w:r>
      <w:r w:rsidR="00703BC6">
        <w:rPr>
          <w:rFonts w:ascii="Arial" w:hAnsi="Arial" w:cs="Arial"/>
          <w:b/>
          <w:bCs/>
          <w:sz w:val="22"/>
          <w:szCs w:val="22"/>
        </w:rPr>
        <w:t xml:space="preserve"> 01</w:t>
      </w:r>
      <w:r w:rsidR="00951C5C" w:rsidRPr="007522B5">
        <w:rPr>
          <w:rFonts w:ascii="Arial" w:hAnsi="Arial" w:cs="Arial"/>
          <w:b/>
          <w:bCs/>
          <w:sz w:val="22"/>
          <w:szCs w:val="22"/>
        </w:rPr>
        <w:t>.</w:t>
      </w:r>
      <w:r w:rsidR="00703BC6">
        <w:rPr>
          <w:rFonts w:ascii="Arial" w:hAnsi="Arial" w:cs="Arial"/>
          <w:b/>
          <w:bCs/>
          <w:sz w:val="22"/>
          <w:szCs w:val="22"/>
        </w:rPr>
        <w:t xml:space="preserve"> </w:t>
      </w:r>
      <w:r w:rsidR="00951C5C" w:rsidRPr="007522B5">
        <w:rPr>
          <w:rFonts w:ascii="Arial" w:hAnsi="Arial" w:cs="Arial"/>
          <w:b/>
          <w:bCs/>
          <w:sz w:val="22"/>
          <w:szCs w:val="22"/>
        </w:rPr>
        <w:t>20</w:t>
      </w:r>
      <w:r w:rsidR="007522B5" w:rsidRPr="007522B5">
        <w:rPr>
          <w:rFonts w:ascii="Arial" w:hAnsi="Arial" w:cs="Arial"/>
          <w:b/>
          <w:bCs/>
          <w:sz w:val="22"/>
          <w:szCs w:val="22"/>
        </w:rPr>
        <w:t>2</w:t>
      </w:r>
      <w:r w:rsidR="00703BC6">
        <w:rPr>
          <w:rFonts w:ascii="Arial" w:hAnsi="Arial" w:cs="Arial"/>
          <w:b/>
          <w:bCs/>
          <w:sz w:val="22"/>
          <w:szCs w:val="22"/>
        </w:rPr>
        <w:t>1</w:t>
      </w:r>
    </w:p>
    <w:p w14:paraId="370C4DBE" w14:textId="77777777" w:rsidR="007522B5" w:rsidRPr="007522B5" w:rsidRDefault="007522B5" w:rsidP="007522B5">
      <w:pPr>
        <w:tabs>
          <w:tab w:val="left" w:pos="1301"/>
        </w:tabs>
        <w:spacing w:before="120" w:after="120"/>
        <w:ind w:right="23"/>
        <w:jc w:val="both"/>
        <w:rPr>
          <w:rFonts w:ascii="Arial" w:hAnsi="Arial" w:cs="Arial"/>
          <w:b/>
          <w:bCs/>
          <w:sz w:val="22"/>
          <w:szCs w:val="22"/>
        </w:rPr>
      </w:pPr>
      <w:r w:rsidRPr="007522B5">
        <w:rPr>
          <w:rFonts w:ascii="Arial" w:hAnsi="Arial" w:cs="Arial"/>
          <w:b/>
          <w:bCs/>
          <w:sz w:val="22"/>
          <w:szCs w:val="22"/>
        </w:rPr>
        <w:t>Termín realizace je závazný a není možné ho měnit s ohledem na provoz školního zařízení!</w:t>
      </w:r>
    </w:p>
    <w:p w14:paraId="6E0F3070" w14:textId="77777777" w:rsidR="00C323E1" w:rsidRDefault="00C323E1" w:rsidP="00C323E1">
      <w:pPr>
        <w:tabs>
          <w:tab w:val="left" w:pos="4111"/>
        </w:tabs>
        <w:ind w:left="357"/>
        <w:jc w:val="both"/>
        <w:rPr>
          <w:rFonts w:ascii="Arial" w:hAnsi="Arial" w:cs="Arial"/>
          <w:snapToGrid w:val="0"/>
          <w:sz w:val="22"/>
          <w:szCs w:val="22"/>
        </w:rPr>
      </w:pPr>
    </w:p>
    <w:p w14:paraId="57C21E4A" w14:textId="77777777" w:rsidR="00C323E1" w:rsidRPr="00544F91" w:rsidRDefault="00C323E1" w:rsidP="009366F6">
      <w:pPr>
        <w:numPr>
          <w:ilvl w:val="0"/>
          <w:numId w:val="23"/>
        </w:numPr>
        <w:spacing w:after="195"/>
        <w:jc w:val="both"/>
        <w:rPr>
          <w:rFonts w:ascii="Arial" w:hAnsi="Arial" w:cs="Arial"/>
          <w:snapToGrid w:val="0"/>
          <w:sz w:val="22"/>
          <w:szCs w:val="22"/>
        </w:rPr>
      </w:pPr>
      <w:r w:rsidRPr="00544F91">
        <w:rPr>
          <w:rFonts w:ascii="Arial" w:hAnsi="Arial" w:cs="Arial"/>
          <w:snapToGrid w:val="0"/>
          <w:sz w:val="22"/>
          <w:szCs w:val="22"/>
        </w:rPr>
        <w:t>Míst</w:t>
      </w:r>
      <w:r w:rsidR="00544F91" w:rsidRPr="00544F91">
        <w:rPr>
          <w:rFonts w:ascii="Arial" w:hAnsi="Arial" w:cs="Arial"/>
          <w:snapToGrid w:val="0"/>
          <w:sz w:val="22"/>
          <w:szCs w:val="22"/>
        </w:rPr>
        <w:t>o</w:t>
      </w:r>
      <w:r w:rsidRPr="00544F91">
        <w:rPr>
          <w:rFonts w:ascii="Arial" w:hAnsi="Arial" w:cs="Arial"/>
          <w:snapToGrid w:val="0"/>
          <w:sz w:val="22"/>
          <w:szCs w:val="22"/>
        </w:rPr>
        <w:t xml:space="preserve"> plnění</w:t>
      </w:r>
      <w:r w:rsidR="00E45431">
        <w:rPr>
          <w:rFonts w:ascii="Arial" w:hAnsi="Arial" w:cs="Arial"/>
          <w:snapToGrid w:val="0"/>
          <w:sz w:val="22"/>
          <w:szCs w:val="22"/>
        </w:rPr>
        <w:t>:</w:t>
      </w:r>
      <w:r w:rsidR="00E45431">
        <w:rPr>
          <w:rFonts w:ascii="Arial" w:hAnsi="Arial" w:cs="Arial"/>
          <w:snapToGrid w:val="0"/>
          <w:sz w:val="22"/>
          <w:szCs w:val="22"/>
        </w:rPr>
        <w:tab/>
      </w:r>
      <w:r w:rsidR="00703BC6">
        <w:rPr>
          <w:rFonts w:ascii="Arial" w:hAnsi="Arial" w:cs="Arial"/>
          <w:sz w:val="22"/>
          <w:szCs w:val="22"/>
        </w:rPr>
        <w:t>novostavba DPS, ul. Sídlištní, Zubří, okres Vsetín</w:t>
      </w:r>
    </w:p>
    <w:p w14:paraId="4D10E269" w14:textId="77777777" w:rsidR="00C323E1" w:rsidRDefault="00C323E1" w:rsidP="00330B94">
      <w:pPr>
        <w:spacing w:before="120" w:after="360"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III. Cena díla a platební podmínky</w:t>
      </w:r>
    </w:p>
    <w:p w14:paraId="1BCAB4B5" w14:textId="77777777" w:rsidR="00C323E1" w:rsidRDefault="00C323E1" w:rsidP="00C323E1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Celková cena bez DPH</w:t>
      </w:r>
      <w:r w:rsidRPr="00C323E1">
        <w:rPr>
          <w:rFonts w:ascii="Arial" w:hAnsi="Arial" w:cs="Arial"/>
          <w:snapToGrid w:val="0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A3351D">
        <w:rPr>
          <w:rFonts w:ascii="Arial" w:hAnsi="Arial" w:cs="Arial"/>
          <w:snapToGrid w:val="0"/>
          <w:sz w:val="22"/>
          <w:szCs w:val="22"/>
          <w:highlight w:val="lightGray"/>
        </w:rPr>
        <w:t>…</w:t>
      </w:r>
      <w:proofErr w:type="gramStart"/>
      <w:r w:rsidRPr="00A3351D">
        <w:rPr>
          <w:rFonts w:ascii="Arial" w:hAnsi="Arial" w:cs="Arial"/>
          <w:snapToGrid w:val="0"/>
          <w:sz w:val="22"/>
          <w:szCs w:val="22"/>
          <w:highlight w:val="lightGray"/>
        </w:rPr>
        <w:t>…….</w:t>
      </w:r>
      <w:proofErr w:type="gramEnd"/>
      <w:r w:rsidRPr="00A3351D">
        <w:rPr>
          <w:rFonts w:ascii="Arial" w:hAnsi="Arial" w:cs="Arial"/>
          <w:snapToGrid w:val="0"/>
          <w:sz w:val="22"/>
          <w:szCs w:val="22"/>
          <w:highlight w:val="lightGray"/>
        </w:rPr>
        <w:t>.</w:t>
      </w:r>
    </w:p>
    <w:p w14:paraId="4A834012" w14:textId="77777777" w:rsidR="00C323E1" w:rsidRDefault="00C323E1" w:rsidP="00C323E1">
      <w:pPr>
        <w:tabs>
          <w:tab w:val="left" w:pos="3544"/>
        </w:tabs>
        <w:ind w:left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DPH 21 %: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A3351D">
        <w:rPr>
          <w:rFonts w:ascii="Arial" w:hAnsi="Arial" w:cs="Arial"/>
          <w:snapToGrid w:val="0"/>
          <w:sz w:val="22"/>
          <w:szCs w:val="22"/>
          <w:highlight w:val="lightGray"/>
        </w:rPr>
        <w:t>…</w:t>
      </w:r>
      <w:proofErr w:type="gramStart"/>
      <w:r w:rsidRPr="00A3351D">
        <w:rPr>
          <w:rFonts w:ascii="Arial" w:hAnsi="Arial" w:cs="Arial"/>
          <w:snapToGrid w:val="0"/>
          <w:sz w:val="22"/>
          <w:szCs w:val="22"/>
          <w:highlight w:val="lightGray"/>
        </w:rPr>
        <w:t>…….</w:t>
      </w:r>
      <w:proofErr w:type="gramEnd"/>
      <w:r w:rsidRPr="00A3351D">
        <w:rPr>
          <w:rFonts w:ascii="Arial" w:hAnsi="Arial" w:cs="Arial"/>
          <w:snapToGrid w:val="0"/>
          <w:sz w:val="22"/>
          <w:szCs w:val="22"/>
          <w:highlight w:val="lightGray"/>
        </w:rPr>
        <w:t>.</w:t>
      </w:r>
    </w:p>
    <w:p w14:paraId="283DD4D9" w14:textId="77777777" w:rsidR="00C323E1" w:rsidRDefault="00C323E1" w:rsidP="00C323E1">
      <w:pPr>
        <w:spacing w:after="195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Celková cena včetně DPH: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A3351D">
        <w:rPr>
          <w:rFonts w:ascii="Arial" w:hAnsi="Arial" w:cs="Arial"/>
          <w:snapToGrid w:val="0"/>
          <w:sz w:val="22"/>
          <w:szCs w:val="22"/>
          <w:highlight w:val="lightGray"/>
        </w:rPr>
        <w:t>…</w:t>
      </w:r>
      <w:proofErr w:type="gramStart"/>
      <w:r w:rsidRPr="00A3351D">
        <w:rPr>
          <w:rFonts w:ascii="Arial" w:hAnsi="Arial" w:cs="Arial"/>
          <w:snapToGrid w:val="0"/>
          <w:sz w:val="22"/>
          <w:szCs w:val="22"/>
          <w:highlight w:val="lightGray"/>
        </w:rPr>
        <w:t>…….</w:t>
      </w:r>
      <w:proofErr w:type="gramEnd"/>
      <w:r w:rsidRPr="00A3351D">
        <w:rPr>
          <w:rFonts w:ascii="Arial" w:hAnsi="Arial" w:cs="Arial"/>
          <w:snapToGrid w:val="0"/>
          <w:sz w:val="22"/>
          <w:szCs w:val="22"/>
          <w:highlight w:val="lightGray"/>
        </w:rPr>
        <w:t>.</w:t>
      </w:r>
    </w:p>
    <w:p w14:paraId="671B484B" w14:textId="77777777" w:rsidR="00C323E1" w:rsidRDefault="00C323E1" w:rsidP="00C323E1">
      <w:pPr>
        <w:numPr>
          <w:ilvl w:val="0"/>
          <w:numId w:val="24"/>
        </w:numPr>
        <w:spacing w:after="19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Cena díla je stanovena jako smluvní, nejvýše přípustná a konečná pro rozsah díla podle čl. I této smlouvy, po celou dobu realizace díla. Cena díla je stanovena na základě oceněného výkazu výměr, který je přílohou č. 1 této smlouvy. Daň z přidané hodnoty bude účtována ve výši platné v době vzniku zdanitelného plnění. Cena díla zahrnuje veškeré náklady spojené s realizací díla a nezbytné k řádnému provedení díla tak, aby dílo bylo kompletní a funkční.</w:t>
      </w:r>
    </w:p>
    <w:p w14:paraId="1CB15FAE" w14:textId="77777777" w:rsidR="00887A6F" w:rsidRDefault="00887A6F" w:rsidP="00887A6F">
      <w:pPr>
        <w:pStyle w:val="Odsekzoznamu"/>
        <w:widowControl w:val="0"/>
        <w:numPr>
          <w:ilvl w:val="0"/>
          <w:numId w:val="24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887A6F">
        <w:rPr>
          <w:rFonts w:ascii="Arial" w:hAnsi="Arial" w:cs="Arial"/>
          <w:snapToGrid w:val="0"/>
          <w:sz w:val="22"/>
          <w:szCs w:val="22"/>
        </w:rPr>
        <w:t xml:space="preserve">Cena díla bude </w:t>
      </w:r>
      <w:r w:rsidR="00EF4642">
        <w:rPr>
          <w:rFonts w:ascii="Arial" w:hAnsi="Arial" w:cs="Arial"/>
          <w:snapToGrid w:val="0"/>
          <w:sz w:val="22"/>
          <w:szCs w:val="22"/>
        </w:rPr>
        <w:t>u</w:t>
      </w:r>
      <w:r w:rsidRPr="00887A6F">
        <w:rPr>
          <w:rFonts w:ascii="Arial" w:hAnsi="Arial" w:cs="Arial"/>
          <w:snapToGrid w:val="0"/>
          <w:sz w:val="22"/>
          <w:szCs w:val="22"/>
        </w:rPr>
        <w:t xml:space="preserve">hrazena na základě odsouhlaseného soupisu provedených prací </w:t>
      </w:r>
      <w:r w:rsidR="00EF4642">
        <w:rPr>
          <w:rFonts w:ascii="Arial" w:hAnsi="Arial" w:cs="Arial"/>
          <w:snapToGrid w:val="0"/>
          <w:sz w:val="22"/>
          <w:szCs w:val="22"/>
        </w:rPr>
        <w:t>po předání díla</w:t>
      </w:r>
      <w:r w:rsidRPr="00887A6F">
        <w:rPr>
          <w:rFonts w:ascii="Arial" w:hAnsi="Arial" w:cs="Arial"/>
          <w:snapToGrid w:val="0"/>
          <w:sz w:val="22"/>
          <w:szCs w:val="22"/>
        </w:rPr>
        <w:t xml:space="preserve">. </w:t>
      </w:r>
      <w:r w:rsidR="00EF4642">
        <w:rPr>
          <w:rFonts w:ascii="Arial" w:hAnsi="Arial" w:cs="Arial"/>
          <w:snapToGrid w:val="0"/>
          <w:sz w:val="22"/>
          <w:szCs w:val="22"/>
        </w:rPr>
        <w:t xml:space="preserve">Zhotovitel je oprávněn požadovat zálohu na platbu v maximální výši 25 % z konečné ceny. </w:t>
      </w:r>
    </w:p>
    <w:p w14:paraId="5BB06868" w14:textId="77777777" w:rsidR="00887A6F" w:rsidRPr="00887A6F" w:rsidRDefault="00887A6F" w:rsidP="00887A6F">
      <w:pPr>
        <w:pStyle w:val="Odsekzoznamu"/>
        <w:widowControl w:val="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9A24197" w14:textId="77777777" w:rsidR="00887A6F" w:rsidRDefault="00887A6F" w:rsidP="00887A6F">
      <w:pPr>
        <w:pStyle w:val="Odsekzoznamu"/>
        <w:widowControl w:val="0"/>
        <w:numPr>
          <w:ilvl w:val="0"/>
          <w:numId w:val="24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887A6F">
        <w:rPr>
          <w:rFonts w:ascii="Arial" w:hAnsi="Arial" w:cs="Arial"/>
          <w:snapToGrid w:val="0"/>
          <w:sz w:val="22"/>
          <w:szCs w:val="22"/>
        </w:rPr>
        <w:t xml:space="preserve">Splatnost faktury činí 30 dnů ode dne následujícího po dni doručení faktury s tím, že bude obsahovat údaje dle platných právních předpisů </w:t>
      </w:r>
      <w:r w:rsidR="00A3351D">
        <w:rPr>
          <w:rFonts w:ascii="Arial" w:hAnsi="Arial" w:cs="Arial"/>
          <w:snapToGrid w:val="0"/>
          <w:sz w:val="22"/>
          <w:szCs w:val="22"/>
        </w:rPr>
        <w:t>(zejména dle zákona č. 235/2004 Sb., o dani z přidané hodnoty, ve znění pozdějších předpisů). Režim přenesené daňové povinnosti nebude uplatněn.</w:t>
      </w:r>
    </w:p>
    <w:p w14:paraId="00BAEF3D" w14:textId="77777777" w:rsidR="00887A6F" w:rsidRDefault="00887A6F" w:rsidP="00887A6F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1E789F2D" w14:textId="77777777" w:rsidR="002638DB" w:rsidRDefault="002638DB" w:rsidP="00C323E1">
      <w:pPr>
        <w:numPr>
          <w:ilvl w:val="0"/>
          <w:numId w:val="24"/>
        </w:numPr>
        <w:spacing w:after="19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Náklady na činnosti uvedené v bodu </w:t>
      </w:r>
      <w:r w:rsidR="00DC5365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 a </w:t>
      </w:r>
      <w:r w:rsidR="00DC5365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 čl. I</w:t>
      </w:r>
      <w:r w:rsidR="00375F6C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této smlouvy a veškeré související náklady, pokud nejsou uvedeny ve výkazu výměr samostatně, budou zahrnuty do položky vedlejší rozpočtové náklady.</w:t>
      </w:r>
    </w:p>
    <w:p w14:paraId="147F34AD" w14:textId="77777777" w:rsidR="002638DB" w:rsidRDefault="002638DB" w:rsidP="00C323E1">
      <w:pPr>
        <w:numPr>
          <w:ilvl w:val="0"/>
          <w:numId w:val="24"/>
        </w:numPr>
        <w:spacing w:after="19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Všechny doklady musí být vyhotoveny dle platných právních předpisů</w:t>
      </w:r>
      <w:r w:rsidR="00A3351D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F14A015" w14:textId="77777777" w:rsidR="00C174D1" w:rsidRDefault="00C174D1" w:rsidP="00C323E1">
      <w:pPr>
        <w:numPr>
          <w:ilvl w:val="0"/>
          <w:numId w:val="24"/>
        </w:numPr>
        <w:spacing w:after="19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 případě, že ze strany zhotovitele </w:t>
      </w:r>
      <w:r w:rsidR="009C0DD7">
        <w:rPr>
          <w:rFonts w:ascii="Arial" w:hAnsi="Arial" w:cs="Arial"/>
          <w:snapToGrid w:val="0"/>
          <w:sz w:val="22"/>
          <w:szCs w:val="22"/>
        </w:rPr>
        <w:t>dojde k neocenění, či vynechání některé položky, uhradí ji zhotovitel z vlastních zdrojů. Prokáže-li se v budoucnu (při plnění díla), že příloha č. 1 této smlouvy neobsahuje všechny položky, které byly obsahem výkazu výměr předloženého v rámci výběrového řízení, má se za to, že stavební práce, dodávky a služby definované těmito položkami, jsou zahrnuty v ceně ostatních položek položkového rozpočtu.</w:t>
      </w:r>
    </w:p>
    <w:p w14:paraId="054E35EA" w14:textId="77777777" w:rsidR="00523670" w:rsidRDefault="009C0DD7" w:rsidP="00330B94">
      <w:pPr>
        <w:spacing w:before="120" w:after="240"/>
        <w:jc w:val="center"/>
        <w:rPr>
          <w:rFonts w:ascii="Arial" w:hAnsi="Arial"/>
          <w:sz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IV. Práva a povinnosti smluvních stran</w:t>
      </w:r>
    </w:p>
    <w:p w14:paraId="2476F9A6" w14:textId="77777777" w:rsidR="009C0DD7" w:rsidRDefault="00D62F37" w:rsidP="00D62F37">
      <w:pPr>
        <w:numPr>
          <w:ilvl w:val="0"/>
          <w:numId w:val="25"/>
        </w:numPr>
        <w:spacing w:after="19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 předání díla bude sepsán předávací protokol, jehož kopie bude přiložena k faktuře. Záruka za jakost počíná běžet od předání a převzetí celého díla a podepsání předávacího protokolu.</w:t>
      </w:r>
    </w:p>
    <w:p w14:paraId="03540C28" w14:textId="77777777" w:rsidR="00D62F37" w:rsidRDefault="00D62F37" w:rsidP="00D62F37">
      <w:pPr>
        <w:numPr>
          <w:ilvl w:val="0"/>
          <w:numId w:val="25"/>
        </w:numPr>
        <w:spacing w:after="19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případě prodlení zhotovitele s dokončením a předáním díla – stavebních prací v termínu sjednaném v čl. II této smlouvy, je zhotovitel povinen zaplatit objednateli smluvní pokutu </w:t>
      </w:r>
      <w:r w:rsidR="00DC5365">
        <w:rPr>
          <w:rFonts w:ascii="Arial" w:hAnsi="Arial"/>
          <w:sz w:val="22"/>
        </w:rPr>
        <w:t>ve výší</w:t>
      </w:r>
      <w:r w:rsidR="00AA0ACB">
        <w:rPr>
          <w:rFonts w:ascii="Arial" w:hAnsi="Arial"/>
          <w:sz w:val="22"/>
        </w:rPr>
        <w:t xml:space="preserve"> </w:t>
      </w:r>
      <w:r w:rsidR="008D5B66">
        <w:rPr>
          <w:rFonts w:ascii="Arial" w:hAnsi="Arial"/>
          <w:sz w:val="22"/>
        </w:rPr>
        <w:t>0,</w:t>
      </w:r>
      <w:r w:rsidR="00A3351D">
        <w:rPr>
          <w:rFonts w:ascii="Arial" w:hAnsi="Arial"/>
          <w:sz w:val="22"/>
        </w:rPr>
        <w:t>2</w:t>
      </w:r>
      <w:r w:rsidR="00AA0ACB">
        <w:rPr>
          <w:rFonts w:ascii="Arial" w:hAnsi="Arial"/>
          <w:sz w:val="22"/>
        </w:rPr>
        <w:t xml:space="preserve"> % z ceny díla bez DPH za každý i započatý den prodlení</w:t>
      </w:r>
      <w:r>
        <w:rPr>
          <w:rFonts w:ascii="Arial" w:hAnsi="Arial"/>
          <w:sz w:val="22"/>
        </w:rPr>
        <w:t>.</w:t>
      </w:r>
    </w:p>
    <w:p w14:paraId="4A630C82" w14:textId="77777777" w:rsidR="00D62F37" w:rsidRDefault="00D62F37" w:rsidP="00D62F37">
      <w:pPr>
        <w:numPr>
          <w:ilvl w:val="0"/>
          <w:numId w:val="25"/>
        </w:numPr>
        <w:spacing w:after="19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Objednatel stanoví záruční dobu </w:t>
      </w:r>
      <w:r w:rsidR="005937F4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 xml:space="preserve"> 60 měsíců od předání a převzetí.</w:t>
      </w:r>
    </w:p>
    <w:p w14:paraId="54E3B6FC" w14:textId="77777777" w:rsidR="00D62F37" w:rsidRDefault="00D62F37" w:rsidP="00D62F37">
      <w:pPr>
        <w:numPr>
          <w:ilvl w:val="0"/>
          <w:numId w:val="25"/>
        </w:numPr>
        <w:spacing w:after="19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Práva a povinnosti touto smlouvou neupravené, se řídí Obchodními podmínkami města Zubří, které tvoří přílohu č. 2 této smlouvy.</w:t>
      </w:r>
    </w:p>
    <w:p w14:paraId="3EEFD7A2" w14:textId="77777777" w:rsidR="00A3351D" w:rsidRDefault="00A3351D" w:rsidP="00330B94">
      <w:pPr>
        <w:spacing w:after="24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23045E2" w14:textId="77777777" w:rsidR="009A7704" w:rsidRPr="009A7704" w:rsidRDefault="009A7704" w:rsidP="00330B94">
      <w:pPr>
        <w:spacing w:after="24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A7704">
        <w:rPr>
          <w:rFonts w:ascii="Arial" w:hAnsi="Arial" w:cs="Arial"/>
          <w:b/>
          <w:snapToGrid w:val="0"/>
          <w:sz w:val="22"/>
          <w:szCs w:val="22"/>
        </w:rPr>
        <w:t>V. Předání a převzetí díla</w:t>
      </w:r>
    </w:p>
    <w:p w14:paraId="60F5B562" w14:textId="77777777" w:rsidR="009A7704" w:rsidRPr="009A7704" w:rsidRDefault="009A7704" w:rsidP="009A7704">
      <w:pPr>
        <w:numPr>
          <w:ilvl w:val="0"/>
          <w:numId w:val="32"/>
        </w:numPr>
        <w:spacing w:after="195"/>
        <w:jc w:val="both"/>
        <w:rPr>
          <w:rFonts w:ascii="Arial" w:hAnsi="Arial"/>
          <w:sz w:val="22"/>
        </w:rPr>
      </w:pPr>
      <w:r w:rsidRPr="009A7704">
        <w:rPr>
          <w:rFonts w:ascii="Arial" w:hAnsi="Arial"/>
          <w:sz w:val="22"/>
        </w:rPr>
        <w:t xml:space="preserve">Zhotovitel vyzve (nejpozději v poslední den termínu plnění) objednatele k předání díla. </w:t>
      </w:r>
    </w:p>
    <w:p w14:paraId="4D3C58FA" w14:textId="77777777" w:rsidR="009A7704" w:rsidRPr="009A7704" w:rsidRDefault="009A7704" w:rsidP="009A7704">
      <w:pPr>
        <w:numPr>
          <w:ilvl w:val="0"/>
          <w:numId w:val="32"/>
        </w:numPr>
        <w:spacing w:after="195"/>
        <w:jc w:val="both"/>
        <w:rPr>
          <w:rFonts w:ascii="Arial" w:hAnsi="Arial"/>
          <w:sz w:val="22"/>
        </w:rPr>
      </w:pPr>
      <w:r w:rsidRPr="009A7704">
        <w:rPr>
          <w:rFonts w:ascii="Arial" w:hAnsi="Arial"/>
          <w:sz w:val="22"/>
        </w:rPr>
        <w:t>Objednatel převezme provedené dílo v místě plnění.</w:t>
      </w:r>
    </w:p>
    <w:p w14:paraId="1F2E49A3" w14:textId="77777777" w:rsidR="009A7704" w:rsidRPr="009A7704" w:rsidRDefault="009A7704" w:rsidP="009A7704">
      <w:pPr>
        <w:numPr>
          <w:ilvl w:val="0"/>
          <w:numId w:val="32"/>
        </w:numPr>
        <w:spacing w:after="195"/>
        <w:jc w:val="both"/>
        <w:rPr>
          <w:rFonts w:ascii="Arial" w:hAnsi="Arial"/>
          <w:sz w:val="22"/>
        </w:rPr>
      </w:pPr>
      <w:r w:rsidRPr="009A7704">
        <w:rPr>
          <w:rFonts w:ascii="Arial" w:hAnsi="Arial"/>
          <w:sz w:val="22"/>
        </w:rPr>
        <w:t>O předání a převzetí provedeného díla sepíší smluvní strany předávací protokol, který bude obsahovat i případné výhrady objednatele.</w:t>
      </w:r>
    </w:p>
    <w:p w14:paraId="4DCBAB62" w14:textId="77777777" w:rsidR="009A7704" w:rsidRPr="009A7704" w:rsidRDefault="009A7704" w:rsidP="009A7704">
      <w:pPr>
        <w:numPr>
          <w:ilvl w:val="0"/>
          <w:numId w:val="32"/>
        </w:numPr>
        <w:spacing w:after="195"/>
        <w:jc w:val="both"/>
        <w:rPr>
          <w:rFonts w:ascii="Arial" w:hAnsi="Arial"/>
          <w:sz w:val="22"/>
        </w:rPr>
      </w:pPr>
      <w:r w:rsidRPr="009A7704">
        <w:rPr>
          <w:rFonts w:ascii="Arial" w:hAnsi="Arial"/>
          <w:sz w:val="22"/>
        </w:rPr>
        <w:t>Současně s dílem je zhotovitel povinen předat objednateli veškeré dokumenty, které zhotovitel získal nebo měl získat v souvislosti s dílem či jeho provedením.</w:t>
      </w:r>
    </w:p>
    <w:p w14:paraId="197ABF26" w14:textId="77777777" w:rsidR="00D62F37" w:rsidRDefault="00D62F37" w:rsidP="00330B94">
      <w:pPr>
        <w:spacing w:before="120" w:after="240"/>
        <w:jc w:val="center"/>
        <w:rPr>
          <w:rFonts w:ascii="Arial" w:hAnsi="Arial"/>
          <w:sz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9A7704">
        <w:rPr>
          <w:rFonts w:ascii="Arial" w:hAnsi="Arial" w:cs="Arial"/>
          <w:b/>
          <w:snapToGrid w:val="0"/>
          <w:sz w:val="22"/>
          <w:szCs w:val="22"/>
        </w:rPr>
        <w:t>I</w:t>
      </w:r>
      <w:r>
        <w:rPr>
          <w:rFonts w:ascii="Arial" w:hAnsi="Arial" w:cs="Arial"/>
          <w:b/>
          <w:snapToGrid w:val="0"/>
          <w:sz w:val="22"/>
          <w:szCs w:val="22"/>
        </w:rPr>
        <w:t>. Závěrečná ustanovení</w:t>
      </w:r>
    </w:p>
    <w:p w14:paraId="1503C18A" w14:textId="77777777" w:rsidR="00D62F37" w:rsidRDefault="008F4ED7" w:rsidP="00D62F37">
      <w:pPr>
        <w:numPr>
          <w:ilvl w:val="0"/>
          <w:numId w:val="26"/>
        </w:numPr>
        <w:spacing w:after="19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Veškeré změny této smlouvy jsou možné pouze na základě písemných listinných dodatků podepsaných osobami oprávněnými jednat jménem smluvních stran.</w:t>
      </w:r>
    </w:p>
    <w:p w14:paraId="4C248F78" w14:textId="77777777" w:rsidR="008F4ED7" w:rsidRDefault="00795F60" w:rsidP="00D62F37">
      <w:pPr>
        <w:numPr>
          <w:ilvl w:val="0"/>
          <w:numId w:val="26"/>
        </w:numPr>
        <w:spacing w:after="19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smlouva byla uzavřena v souladu </w:t>
      </w:r>
      <w:r w:rsidR="009366F6">
        <w:rPr>
          <w:rFonts w:ascii="Arial" w:hAnsi="Arial"/>
          <w:sz w:val="22"/>
        </w:rPr>
        <w:t xml:space="preserve">s usnesením Rady města Zubří RM </w:t>
      </w:r>
      <w:r w:rsidR="00EF4642">
        <w:rPr>
          <w:rFonts w:ascii="Arial" w:hAnsi="Arial"/>
          <w:sz w:val="22"/>
        </w:rPr>
        <w:t>…/….</w:t>
      </w:r>
      <w:r w:rsidR="009366F6">
        <w:rPr>
          <w:rFonts w:ascii="Arial" w:hAnsi="Arial"/>
          <w:sz w:val="22"/>
        </w:rPr>
        <w:t xml:space="preserve"> ze dne </w:t>
      </w:r>
      <w:r w:rsidR="00EF4642">
        <w:rPr>
          <w:rFonts w:ascii="Arial" w:hAnsi="Arial"/>
          <w:sz w:val="22"/>
        </w:rPr>
        <w:t>………………</w:t>
      </w:r>
      <w:r w:rsidR="00273993">
        <w:rPr>
          <w:rFonts w:ascii="Arial" w:hAnsi="Arial"/>
          <w:sz w:val="22"/>
        </w:rPr>
        <w:t>.</w:t>
      </w:r>
    </w:p>
    <w:p w14:paraId="31A0BB3F" w14:textId="77777777" w:rsidR="00795F60" w:rsidRDefault="00795F60" w:rsidP="00D62F37">
      <w:pPr>
        <w:numPr>
          <w:ilvl w:val="0"/>
          <w:numId w:val="26"/>
        </w:numPr>
        <w:spacing w:after="19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Objednatel prohlašuje, že výběr zhotovitele byl proveden v souladu se směrnicí pro zadávání veřejných zakázek.</w:t>
      </w:r>
    </w:p>
    <w:p w14:paraId="7E3C32C1" w14:textId="77777777" w:rsidR="00795F60" w:rsidRDefault="00795F60" w:rsidP="00D62F37">
      <w:pPr>
        <w:numPr>
          <w:ilvl w:val="0"/>
          <w:numId w:val="26"/>
        </w:numPr>
        <w:spacing w:after="19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smlouva je vyhotovena ve </w:t>
      </w:r>
      <w:r w:rsidR="00887A6F">
        <w:rPr>
          <w:rFonts w:ascii="Arial" w:hAnsi="Arial"/>
          <w:sz w:val="22"/>
        </w:rPr>
        <w:t>dvou</w:t>
      </w:r>
      <w:r>
        <w:rPr>
          <w:rFonts w:ascii="Arial" w:hAnsi="Arial"/>
          <w:sz w:val="22"/>
        </w:rPr>
        <w:t xml:space="preserve"> vyhotoveních, z nichž každá strana obdrží </w:t>
      </w:r>
      <w:r w:rsidR="00887A6F">
        <w:rPr>
          <w:rFonts w:ascii="Arial" w:hAnsi="Arial"/>
          <w:sz w:val="22"/>
        </w:rPr>
        <w:t>jedno</w:t>
      </w:r>
      <w:r>
        <w:rPr>
          <w:rFonts w:ascii="Arial" w:hAnsi="Arial"/>
          <w:sz w:val="22"/>
        </w:rPr>
        <w:t xml:space="preserve"> vyhotovení.</w:t>
      </w:r>
    </w:p>
    <w:p w14:paraId="66741244" w14:textId="77777777" w:rsidR="00795F60" w:rsidRDefault="00795F60" w:rsidP="00795F60">
      <w:pPr>
        <w:numPr>
          <w:ilvl w:val="0"/>
          <w:numId w:val="26"/>
        </w:numPr>
        <w:spacing w:after="240"/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Smluvní strany prohlašují, že je jim znám obsah této smlouvy včetně jejich příloh, že tato smlouva je projevem jejich pravé a svobodné vůle, že si smlouvu před podpisem přečetly a s jejím obsahem bezvýhradně souhlasí.</w:t>
      </w:r>
    </w:p>
    <w:p w14:paraId="0DEDBA29" w14:textId="77777777" w:rsidR="00A3351D" w:rsidRDefault="00A3351D" w:rsidP="00A3351D">
      <w:pPr>
        <w:spacing w:after="240"/>
        <w:jc w:val="both"/>
        <w:rPr>
          <w:rFonts w:ascii="Arial" w:hAnsi="Arial"/>
          <w:sz w:val="22"/>
        </w:rPr>
      </w:pPr>
    </w:p>
    <w:p w14:paraId="740B693E" w14:textId="77777777" w:rsidR="00795F60" w:rsidRDefault="00795F60" w:rsidP="00795F6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Přílohy:</w:t>
      </w:r>
    </w:p>
    <w:p w14:paraId="74D1721F" w14:textId="77777777" w:rsidR="00330B94" w:rsidRDefault="00330B94" w:rsidP="00A24C14">
      <w:pPr>
        <w:spacing w:after="195"/>
        <w:jc w:val="both"/>
        <w:rPr>
          <w:rFonts w:ascii="Arial" w:hAnsi="Arial"/>
          <w:sz w:val="22"/>
        </w:rPr>
      </w:pPr>
    </w:p>
    <w:p w14:paraId="2214002E" w14:textId="77777777" w:rsidR="00EF4642" w:rsidRDefault="00EF4642" w:rsidP="00A24C14">
      <w:pPr>
        <w:spacing w:after="19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Technické podmínky podepsané zhotovitelem</w:t>
      </w:r>
    </w:p>
    <w:p w14:paraId="7457B45B" w14:textId="77777777" w:rsidR="008D5B66" w:rsidRDefault="008D5B66" w:rsidP="00A24C14">
      <w:pPr>
        <w:spacing w:after="195"/>
        <w:jc w:val="both"/>
        <w:rPr>
          <w:rFonts w:ascii="Arial" w:hAnsi="Arial"/>
          <w:sz w:val="22"/>
        </w:rPr>
      </w:pPr>
    </w:p>
    <w:p w14:paraId="63AF0A7B" w14:textId="77777777" w:rsidR="00795F60" w:rsidRPr="00795F60" w:rsidRDefault="00795F60" w:rsidP="00795F60">
      <w:pPr>
        <w:tabs>
          <w:tab w:val="left" w:pos="4731"/>
        </w:tabs>
        <w:jc w:val="both"/>
        <w:rPr>
          <w:rFonts w:ascii="Arial" w:hAnsi="Arial" w:cs="Arial"/>
          <w:sz w:val="22"/>
          <w:szCs w:val="22"/>
        </w:rPr>
      </w:pPr>
      <w:r w:rsidRPr="00795F60">
        <w:rPr>
          <w:rFonts w:ascii="Arial" w:hAnsi="Arial" w:cs="Arial"/>
          <w:sz w:val="22"/>
          <w:szCs w:val="22"/>
        </w:rPr>
        <w:t>V Zubří dne ……………………</w:t>
      </w:r>
      <w:proofErr w:type="gramStart"/>
      <w:r w:rsidRPr="00795F60">
        <w:rPr>
          <w:rFonts w:ascii="Arial" w:hAnsi="Arial" w:cs="Arial"/>
          <w:sz w:val="22"/>
          <w:szCs w:val="22"/>
        </w:rPr>
        <w:t>…….</w:t>
      </w:r>
      <w:proofErr w:type="gramEnd"/>
      <w:r w:rsidRPr="00795F60">
        <w:rPr>
          <w:rFonts w:ascii="Arial" w:hAnsi="Arial" w:cs="Arial"/>
          <w:sz w:val="22"/>
          <w:szCs w:val="22"/>
        </w:rPr>
        <w:t>.</w:t>
      </w:r>
      <w:r w:rsidRPr="00795F60">
        <w:rPr>
          <w:rFonts w:ascii="Arial" w:hAnsi="Arial" w:cs="Arial"/>
          <w:sz w:val="22"/>
          <w:szCs w:val="22"/>
        </w:rPr>
        <w:tab/>
      </w:r>
      <w:r w:rsidRPr="00795F60">
        <w:rPr>
          <w:rFonts w:ascii="Arial" w:hAnsi="Arial" w:cs="Arial"/>
          <w:sz w:val="22"/>
          <w:szCs w:val="22"/>
        </w:rPr>
        <w:tab/>
        <w:t>V</w:t>
      </w:r>
      <w:r w:rsidRPr="00A3351D">
        <w:rPr>
          <w:rFonts w:ascii="Arial" w:hAnsi="Arial" w:cs="Arial"/>
          <w:sz w:val="22"/>
          <w:szCs w:val="22"/>
          <w:highlight w:val="lightGray"/>
        </w:rPr>
        <w:t>……………</w:t>
      </w:r>
      <w:proofErr w:type="gramStart"/>
      <w:r w:rsidRPr="00A3351D">
        <w:rPr>
          <w:rFonts w:ascii="Arial" w:hAnsi="Arial" w:cs="Arial"/>
          <w:sz w:val="22"/>
          <w:szCs w:val="22"/>
          <w:highlight w:val="lightGray"/>
        </w:rPr>
        <w:t>…….</w:t>
      </w:r>
      <w:proofErr w:type="gramEnd"/>
      <w:r w:rsidRPr="00A3351D">
        <w:rPr>
          <w:rFonts w:ascii="Arial" w:hAnsi="Arial" w:cs="Arial"/>
          <w:sz w:val="22"/>
          <w:szCs w:val="22"/>
          <w:highlight w:val="lightGray"/>
        </w:rPr>
        <w:t>……</w:t>
      </w:r>
      <w:r w:rsidRPr="00795F60">
        <w:rPr>
          <w:rFonts w:ascii="Arial" w:hAnsi="Arial" w:cs="Arial"/>
          <w:sz w:val="22"/>
          <w:szCs w:val="22"/>
        </w:rPr>
        <w:t>dne</w:t>
      </w:r>
      <w:r w:rsidRPr="00A3351D">
        <w:rPr>
          <w:rFonts w:ascii="Arial" w:hAnsi="Arial" w:cs="Arial"/>
          <w:sz w:val="22"/>
          <w:szCs w:val="22"/>
          <w:highlight w:val="lightGray"/>
        </w:rPr>
        <w:t>………………….</w:t>
      </w:r>
      <w:r w:rsidRPr="00795F60">
        <w:rPr>
          <w:rFonts w:ascii="Arial" w:hAnsi="Arial" w:cs="Arial"/>
          <w:sz w:val="22"/>
          <w:szCs w:val="22"/>
        </w:rPr>
        <w:tab/>
        <w:t xml:space="preserve"> </w:t>
      </w:r>
    </w:p>
    <w:p w14:paraId="4D32019A" w14:textId="77777777" w:rsidR="00795F60" w:rsidRPr="00795F60" w:rsidRDefault="00795F60" w:rsidP="00795F60">
      <w:pPr>
        <w:jc w:val="both"/>
        <w:rPr>
          <w:rFonts w:ascii="Arial" w:hAnsi="Arial" w:cs="Arial"/>
          <w:sz w:val="22"/>
          <w:szCs w:val="22"/>
        </w:rPr>
      </w:pPr>
    </w:p>
    <w:p w14:paraId="12744086" w14:textId="77777777" w:rsidR="00795F60" w:rsidRPr="00795F60" w:rsidRDefault="00795F60" w:rsidP="00795F6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0DC046A" w14:textId="77777777" w:rsidR="00795F60" w:rsidRDefault="00795F60" w:rsidP="00795F6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3A1FEAB" w14:textId="77777777" w:rsidR="00330B94" w:rsidRDefault="00330B94" w:rsidP="00795F6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8B3CDBF" w14:textId="77777777" w:rsidR="00330B94" w:rsidRDefault="00330B94" w:rsidP="00795F6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E8FA3F" w14:textId="77777777" w:rsidR="00330B94" w:rsidRDefault="00330B94" w:rsidP="00795F6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D4FEE7" w14:textId="77777777" w:rsidR="00A24C14" w:rsidRPr="00795F60" w:rsidRDefault="00A24C14" w:rsidP="00795F6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E43D0B7" w14:textId="77777777" w:rsidR="00795F60" w:rsidRPr="00795F60" w:rsidRDefault="00795F60" w:rsidP="00795F6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AACC6E" w14:textId="77777777" w:rsidR="00795F60" w:rsidRPr="00795F60" w:rsidRDefault="00795F60" w:rsidP="00795F60">
      <w:pPr>
        <w:tabs>
          <w:tab w:val="center" w:pos="1653"/>
          <w:tab w:val="center" w:pos="6441"/>
        </w:tabs>
        <w:ind w:firstLine="6"/>
        <w:jc w:val="both"/>
        <w:rPr>
          <w:rFonts w:ascii="Arial" w:hAnsi="Arial" w:cs="Arial"/>
          <w:sz w:val="22"/>
          <w:szCs w:val="22"/>
        </w:rPr>
      </w:pPr>
      <w:r w:rsidRPr="00795F60">
        <w:rPr>
          <w:rFonts w:ascii="Arial" w:hAnsi="Arial" w:cs="Arial"/>
          <w:sz w:val="22"/>
          <w:szCs w:val="22"/>
        </w:rPr>
        <w:tab/>
        <w:t>……………………………………….</w:t>
      </w:r>
      <w:r w:rsidRPr="00795F60">
        <w:rPr>
          <w:rFonts w:ascii="Arial" w:hAnsi="Arial" w:cs="Arial"/>
          <w:sz w:val="22"/>
          <w:szCs w:val="22"/>
        </w:rPr>
        <w:tab/>
        <w:t>……………………………………</w:t>
      </w:r>
      <w:r w:rsidRPr="00795F60">
        <w:rPr>
          <w:rFonts w:ascii="Arial" w:hAnsi="Arial" w:cs="Arial"/>
          <w:sz w:val="22"/>
          <w:szCs w:val="22"/>
        </w:rPr>
        <w:tab/>
      </w:r>
    </w:p>
    <w:p w14:paraId="75716A87" w14:textId="77777777" w:rsidR="00795F60" w:rsidRPr="00795F60" w:rsidRDefault="00795F60" w:rsidP="00795F60">
      <w:pPr>
        <w:tabs>
          <w:tab w:val="center" w:pos="1653"/>
          <w:tab w:val="center" w:pos="6441"/>
        </w:tabs>
        <w:ind w:firstLine="6"/>
        <w:jc w:val="both"/>
        <w:outlineLvl w:val="0"/>
        <w:rPr>
          <w:rFonts w:ascii="Arial" w:hAnsi="Arial" w:cs="Arial"/>
          <w:sz w:val="22"/>
          <w:szCs w:val="22"/>
        </w:rPr>
      </w:pPr>
      <w:r w:rsidRPr="00795F60">
        <w:rPr>
          <w:rFonts w:ascii="Arial" w:hAnsi="Arial" w:cs="Arial"/>
          <w:sz w:val="22"/>
          <w:szCs w:val="22"/>
        </w:rPr>
        <w:tab/>
        <w:t xml:space="preserve">Město Zubří </w:t>
      </w:r>
      <w:r w:rsidRPr="00795F60">
        <w:rPr>
          <w:rFonts w:ascii="Arial" w:hAnsi="Arial" w:cs="Arial"/>
          <w:sz w:val="22"/>
          <w:szCs w:val="22"/>
        </w:rPr>
        <w:tab/>
      </w:r>
      <w:r w:rsidRPr="00795F60">
        <w:rPr>
          <w:rFonts w:ascii="Arial" w:hAnsi="Arial" w:cs="Arial"/>
          <w:sz w:val="22"/>
          <w:szCs w:val="22"/>
          <w:highlight w:val="lightGray"/>
        </w:rPr>
        <w:t>…………………………</w:t>
      </w:r>
    </w:p>
    <w:p w14:paraId="1B10C3B1" w14:textId="77777777" w:rsidR="00795F60" w:rsidRPr="00795F60" w:rsidRDefault="00795F60" w:rsidP="00795F60">
      <w:pPr>
        <w:tabs>
          <w:tab w:val="center" w:pos="1653"/>
          <w:tab w:val="center" w:pos="6441"/>
        </w:tabs>
        <w:ind w:firstLine="6"/>
        <w:jc w:val="both"/>
        <w:rPr>
          <w:rFonts w:ascii="Arial" w:hAnsi="Arial" w:cs="Arial"/>
          <w:sz w:val="22"/>
          <w:szCs w:val="22"/>
        </w:rPr>
      </w:pPr>
      <w:r w:rsidRPr="00795F60">
        <w:rPr>
          <w:rFonts w:ascii="Arial" w:hAnsi="Arial" w:cs="Arial"/>
          <w:sz w:val="22"/>
          <w:szCs w:val="22"/>
        </w:rPr>
        <w:tab/>
        <w:t>Ing. Lubomír Vaculín, starosta</w:t>
      </w:r>
      <w:r w:rsidRPr="00795F60">
        <w:rPr>
          <w:rFonts w:ascii="Arial" w:hAnsi="Arial" w:cs="Arial"/>
          <w:sz w:val="22"/>
          <w:szCs w:val="22"/>
        </w:rPr>
        <w:tab/>
      </w:r>
      <w:r w:rsidRPr="00795F60">
        <w:rPr>
          <w:rFonts w:ascii="Arial" w:hAnsi="Arial" w:cs="Arial"/>
          <w:sz w:val="22"/>
          <w:szCs w:val="22"/>
          <w:highlight w:val="lightGray"/>
        </w:rPr>
        <w:t>………………</w:t>
      </w:r>
      <w:proofErr w:type="gramStart"/>
      <w:r w:rsidRPr="00795F60">
        <w:rPr>
          <w:rFonts w:ascii="Arial" w:hAnsi="Arial" w:cs="Arial"/>
          <w:sz w:val="22"/>
          <w:szCs w:val="22"/>
          <w:highlight w:val="lightGray"/>
        </w:rPr>
        <w:t>…….</w:t>
      </w:r>
      <w:proofErr w:type="gramEnd"/>
      <w:r w:rsidRPr="00795F60">
        <w:rPr>
          <w:rFonts w:ascii="Arial" w:hAnsi="Arial" w:cs="Arial"/>
          <w:sz w:val="22"/>
          <w:szCs w:val="22"/>
          <w:highlight w:val="lightGray"/>
        </w:rPr>
        <w:t>.</w:t>
      </w:r>
    </w:p>
    <w:p w14:paraId="6D302082" w14:textId="77777777" w:rsidR="00795F60" w:rsidRPr="00795F60" w:rsidRDefault="00795F60" w:rsidP="00795F60">
      <w:pPr>
        <w:tabs>
          <w:tab w:val="center" w:pos="1653"/>
          <w:tab w:val="center" w:pos="6441"/>
        </w:tabs>
        <w:ind w:firstLine="6"/>
        <w:jc w:val="both"/>
        <w:rPr>
          <w:rFonts w:ascii="Arial" w:hAnsi="Arial" w:cs="Arial"/>
          <w:sz w:val="22"/>
          <w:szCs w:val="22"/>
        </w:rPr>
      </w:pPr>
      <w:r w:rsidRPr="00795F60">
        <w:rPr>
          <w:rFonts w:ascii="Arial" w:hAnsi="Arial" w:cs="Arial"/>
          <w:sz w:val="22"/>
          <w:szCs w:val="22"/>
        </w:rPr>
        <w:tab/>
        <w:t>-objednatel-</w:t>
      </w:r>
      <w:r w:rsidRPr="00795F60">
        <w:rPr>
          <w:rFonts w:ascii="Arial" w:hAnsi="Arial" w:cs="Arial"/>
          <w:sz w:val="22"/>
          <w:szCs w:val="22"/>
        </w:rPr>
        <w:tab/>
        <w:t>-zhotovitel-</w:t>
      </w:r>
    </w:p>
    <w:p w14:paraId="6A5C18CE" w14:textId="77777777" w:rsidR="00795F60" w:rsidRPr="00795F60" w:rsidRDefault="00795F60" w:rsidP="00795F60">
      <w:pPr>
        <w:tabs>
          <w:tab w:val="left" w:pos="36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A308128" w14:textId="77777777" w:rsidR="00795F60" w:rsidRDefault="00795F60" w:rsidP="00795F60">
      <w:pPr>
        <w:tabs>
          <w:tab w:val="left" w:pos="5103"/>
        </w:tabs>
        <w:spacing w:after="195"/>
        <w:jc w:val="both"/>
        <w:rPr>
          <w:rFonts w:ascii="Arial" w:hAnsi="Arial"/>
          <w:sz w:val="22"/>
        </w:rPr>
      </w:pPr>
    </w:p>
    <w:p w14:paraId="61D7D211" w14:textId="77777777" w:rsidR="00523670" w:rsidRDefault="00523670">
      <w:pPr>
        <w:rPr>
          <w:rFonts w:ascii="Arial" w:hAnsi="Arial"/>
          <w:sz w:val="22"/>
        </w:rPr>
      </w:pPr>
    </w:p>
    <w:sectPr w:rsidR="00523670" w:rsidSect="002638DB">
      <w:footerReference w:type="default" r:id="rId7"/>
      <w:pgSz w:w="11906" w:h="16838" w:code="9"/>
      <w:pgMar w:top="1134" w:right="1134" w:bottom="1134" w:left="113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1DD8" w14:textId="77777777" w:rsidR="007716E4" w:rsidRDefault="007716E4">
      <w:r>
        <w:separator/>
      </w:r>
    </w:p>
  </w:endnote>
  <w:endnote w:type="continuationSeparator" w:id="0">
    <w:p w14:paraId="7371F41D" w14:textId="77777777" w:rsidR="007716E4" w:rsidRDefault="0077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8659" w14:textId="77777777" w:rsidR="00ED62D7" w:rsidRPr="00C323E1" w:rsidRDefault="00ED62D7">
    <w:pPr>
      <w:pStyle w:val="Zpat"/>
      <w:jc w:val="center"/>
      <w:rPr>
        <w:rFonts w:ascii="Arial" w:hAnsi="Arial" w:cs="Arial"/>
        <w:sz w:val="16"/>
        <w:szCs w:val="16"/>
      </w:rPr>
    </w:pPr>
    <w:r w:rsidRPr="00C323E1">
      <w:rPr>
        <w:rFonts w:ascii="Arial" w:hAnsi="Arial" w:cs="Arial"/>
        <w:sz w:val="16"/>
        <w:szCs w:val="16"/>
      </w:rPr>
      <w:fldChar w:fldCharType="begin"/>
    </w:r>
    <w:r w:rsidRPr="00C323E1">
      <w:rPr>
        <w:rFonts w:ascii="Arial" w:hAnsi="Arial" w:cs="Arial"/>
        <w:sz w:val="16"/>
        <w:szCs w:val="16"/>
      </w:rPr>
      <w:instrText>PAGE   \* MERGEFORMAT</w:instrText>
    </w:r>
    <w:r w:rsidRPr="00C323E1">
      <w:rPr>
        <w:rFonts w:ascii="Arial" w:hAnsi="Arial" w:cs="Arial"/>
        <w:sz w:val="16"/>
        <w:szCs w:val="16"/>
      </w:rPr>
      <w:fldChar w:fldCharType="separate"/>
    </w:r>
    <w:r w:rsidR="00A24C14">
      <w:rPr>
        <w:rFonts w:ascii="Arial" w:hAnsi="Arial" w:cs="Arial"/>
        <w:noProof/>
        <w:sz w:val="16"/>
        <w:szCs w:val="16"/>
      </w:rPr>
      <w:t>3</w:t>
    </w:r>
    <w:r w:rsidRPr="00C323E1">
      <w:rPr>
        <w:rFonts w:ascii="Arial" w:hAnsi="Arial" w:cs="Arial"/>
        <w:sz w:val="16"/>
        <w:szCs w:val="16"/>
      </w:rPr>
      <w:fldChar w:fldCharType="end"/>
    </w:r>
  </w:p>
  <w:p w14:paraId="0520DC87" w14:textId="77777777" w:rsidR="00ED62D7" w:rsidRDefault="00ED6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D13E" w14:textId="77777777" w:rsidR="007716E4" w:rsidRDefault="007716E4">
      <w:r>
        <w:separator/>
      </w:r>
    </w:p>
  </w:footnote>
  <w:footnote w:type="continuationSeparator" w:id="0">
    <w:p w14:paraId="5279D7B2" w14:textId="77777777" w:rsidR="007716E4" w:rsidRDefault="0077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BCCA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B9BEABD"/>
    <w:multiLevelType w:val="singleLevel"/>
    <w:tmpl w:val="2FE1D5BF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hAnsi="Times New Roman"/>
        <w:sz w:val="24"/>
      </w:rPr>
    </w:lvl>
  </w:abstractNum>
  <w:abstractNum w:abstractNumId="4" w15:restartNumberingAfterBreak="0">
    <w:nsid w:val="0C4D0C8D"/>
    <w:multiLevelType w:val="hybridMultilevel"/>
    <w:tmpl w:val="44DE549C"/>
    <w:lvl w:ilvl="0" w:tplc="C04A6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87F51"/>
    <w:multiLevelType w:val="hybridMultilevel"/>
    <w:tmpl w:val="44DE549C"/>
    <w:lvl w:ilvl="0" w:tplc="C04A6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63DD6"/>
    <w:multiLevelType w:val="hybridMultilevel"/>
    <w:tmpl w:val="5AEC65CE"/>
    <w:lvl w:ilvl="0" w:tplc="BDF4C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82308"/>
    <w:multiLevelType w:val="multilevel"/>
    <w:tmpl w:val="604008B0"/>
    <w:lvl w:ilvl="0">
      <w:start w:val="1"/>
      <w:numFmt w:val="decimal"/>
      <w:lvlText w:val="%1."/>
      <w:lvlJc w:val="left"/>
      <w:pPr>
        <w:ind w:left="755" w:hanging="360"/>
      </w:pPr>
    </w:lvl>
    <w:lvl w:ilvl="1" w:tentative="1">
      <w:start w:val="1"/>
      <w:numFmt w:val="lowerLetter"/>
      <w:lvlText w:val="%2."/>
      <w:lvlJc w:val="left"/>
      <w:pPr>
        <w:ind w:left="1475" w:hanging="360"/>
      </w:pPr>
    </w:lvl>
    <w:lvl w:ilvl="2" w:tentative="1">
      <w:start w:val="1"/>
      <w:numFmt w:val="lowerRoman"/>
      <w:lvlText w:val="%3."/>
      <w:lvlJc w:val="right"/>
      <w:pPr>
        <w:ind w:left="2195" w:hanging="180"/>
      </w:pPr>
    </w:lvl>
    <w:lvl w:ilvl="3" w:tentative="1">
      <w:start w:val="1"/>
      <w:numFmt w:val="decimal"/>
      <w:lvlText w:val="%4."/>
      <w:lvlJc w:val="left"/>
      <w:pPr>
        <w:ind w:left="2915" w:hanging="360"/>
      </w:pPr>
    </w:lvl>
    <w:lvl w:ilvl="4" w:tentative="1">
      <w:start w:val="1"/>
      <w:numFmt w:val="lowerLetter"/>
      <w:lvlText w:val="%5."/>
      <w:lvlJc w:val="left"/>
      <w:pPr>
        <w:ind w:left="3635" w:hanging="360"/>
      </w:pPr>
    </w:lvl>
    <w:lvl w:ilvl="5" w:tentative="1">
      <w:start w:val="1"/>
      <w:numFmt w:val="lowerRoman"/>
      <w:lvlText w:val="%6."/>
      <w:lvlJc w:val="right"/>
      <w:pPr>
        <w:ind w:left="4355" w:hanging="180"/>
      </w:pPr>
    </w:lvl>
    <w:lvl w:ilvl="6" w:tentative="1">
      <w:start w:val="1"/>
      <w:numFmt w:val="decimal"/>
      <w:lvlText w:val="%7."/>
      <w:lvlJc w:val="left"/>
      <w:pPr>
        <w:ind w:left="5075" w:hanging="360"/>
      </w:pPr>
    </w:lvl>
    <w:lvl w:ilvl="7" w:tentative="1">
      <w:start w:val="1"/>
      <w:numFmt w:val="lowerLetter"/>
      <w:lvlText w:val="%8."/>
      <w:lvlJc w:val="left"/>
      <w:pPr>
        <w:ind w:left="5795" w:hanging="360"/>
      </w:pPr>
    </w:lvl>
    <w:lvl w:ilvl="8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" w15:restartNumberingAfterBreak="0">
    <w:nsid w:val="1BC1637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BC6CD31"/>
    <w:multiLevelType w:val="multilevel"/>
    <w:tmpl w:val="7CA14C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18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</w:rPr>
    </w:lvl>
  </w:abstractNum>
  <w:abstractNum w:abstractNumId="10" w15:restartNumberingAfterBreak="0">
    <w:nsid w:val="25B37DF1"/>
    <w:multiLevelType w:val="multilevel"/>
    <w:tmpl w:val="0232B42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F14D9D"/>
    <w:multiLevelType w:val="hybridMultilevel"/>
    <w:tmpl w:val="6ED8F4FA"/>
    <w:lvl w:ilvl="0" w:tplc="29EA6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90AB6"/>
    <w:multiLevelType w:val="multilevel"/>
    <w:tmpl w:val="2590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D4D0A"/>
    <w:multiLevelType w:val="multilevel"/>
    <w:tmpl w:val="8BDC1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4" w15:restartNumberingAfterBreak="0">
    <w:nsid w:val="2E3B4189"/>
    <w:multiLevelType w:val="multilevel"/>
    <w:tmpl w:val="C75CC7BE"/>
    <w:lvl w:ilvl="0">
      <w:start w:val="3"/>
      <w:numFmt w:val="bullet"/>
      <w:lvlText w:val="-"/>
      <w:lvlJc w:val="left"/>
      <w:pPr>
        <w:ind w:left="71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35106D1F"/>
    <w:multiLevelType w:val="hybridMultilevel"/>
    <w:tmpl w:val="FA204D1C"/>
    <w:lvl w:ilvl="0" w:tplc="9ECEB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D1BB8"/>
    <w:multiLevelType w:val="multilevel"/>
    <w:tmpl w:val="A4D2B76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425494"/>
    <w:multiLevelType w:val="multilevel"/>
    <w:tmpl w:val="E3721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A7E09"/>
    <w:multiLevelType w:val="multilevel"/>
    <w:tmpl w:val="B7E091C8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720" w:hanging="720"/>
      </w:pPr>
      <w:rPr>
        <w:rFonts w:cs="Times New Roman" w:hint="default"/>
        <w:b/>
        <w:bCs/>
        <w:i w:val="0"/>
        <w:iCs w:val="0"/>
        <w:color w:val="8A003E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isLgl/>
      <w:lvlText w:val="%2.%3.%4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458376AC"/>
    <w:multiLevelType w:val="multilevel"/>
    <w:tmpl w:val="47ACE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E3884"/>
    <w:multiLevelType w:val="multilevel"/>
    <w:tmpl w:val="C5B427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0562D"/>
    <w:multiLevelType w:val="multilevel"/>
    <w:tmpl w:val="07464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A68A5"/>
    <w:multiLevelType w:val="hybridMultilevel"/>
    <w:tmpl w:val="A42CAFF4"/>
    <w:lvl w:ilvl="0" w:tplc="D1AC5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A74B0"/>
    <w:multiLevelType w:val="hybridMultilevel"/>
    <w:tmpl w:val="9F342BEC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2A3D93"/>
    <w:multiLevelType w:val="hybridMultilevel"/>
    <w:tmpl w:val="FBC20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C03067"/>
    <w:multiLevelType w:val="hybridMultilevel"/>
    <w:tmpl w:val="258A7CDC"/>
    <w:lvl w:ilvl="0" w:tplc="6B006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5D7E5E"/>
    <w:multiLevelType w:val="multilevel"/>
    <w:tmpl w:val="47A4D246"/>
    <w:name w:val="zzmpLegal3||Legal3|2|3|1|4|0|9||1|0|1||1|0|0||1|0|0||1|0|0||1|0|0||1|0|0||1|0|0||1|0|0||"/>
    <w:lvl w:ilvl="0">
      <w:start w:val="1"/>
      <w:numFmt w:val="decimal"/>
      <w:lvlRestart w:val="0"/>
      <w:pStyle w:val="ZkladntextIMP"/>
      <w:suff w:val="nothing"/>
      <w:lvlText w:val=" Článek %1."/>
      <w:lvlJc w:val="left"/>
      <w:pPr>
        <w:ind w:left="4100"/>
      </w:pPr>
      <w:rPr>
        <w:rFonts w:hint="default"/>
        <w:b/>
        <w:i w:val="0"/>
        <w:caps/>
        <w:smallCaps w:val="0"/>
        <w:sz w:val="22"/>
        <w:u w:val="none"/>
      </w:rPr>
    </w:lvl>
    <w:lvl w:ilvl="1">
      <w:start w:val="1"/>
      <w:numFmt w:val="decimal"/>
      <w:pStyle w:val="Textkomente"/>
      <w:lvlText w:val="%1.%2"/>
      <w:lvlJc w:val="left"/>
      <w:pPr>
        <w:tabs>
          <w:tab w:val="num" w:pos="864"/>
        </w:tabs>
      </w:pPr>
      <w:rPr>
        <w:rFonts w:hint="default"/>
        <w:b/>
        <w:i w:val="0"/>
        <w:caps w:val="0"/>
        <w:smallCaps w:val="0"/>
        <w:sz w:val="22"/>
        <w:u w:val="none"/>
      </w:rPr>
    </w:lvl>
    <w:lvl w:ilvl="2">
      <w:start w:val="1"/>
      <w:numFmt w:val="decimal"/>
      <w:pStyle w:val="Zkladntext2"/>
      <w:lvlText w:val="%1.%2.%3"/>
      <w:lvlJc w:val="left"/>
      <w:pPr>
        <w:tabs>
          <w:tab w:val="num" w:pos="864"/>
        </w:tabs>
        <w:ind w:left="907" w:hanging="907"/>
      </w:pPr>
      <w:rPr>
        <w:rFonts w:hint="default"/>
        <w:b w:val="0"/>
        <w:i w:val="0"/>
        <w:caps w:val="0"/>
        <w:smallCaps w:val="0"/>
        <w:sz w:val="22"/>
        <w:u w:val="none"/>
      </w:rPr>
    </w:lvl>
    <w:lvl w:ilvl="3">
      <w:start w:val="1"/>
      <w:numFmt w:val="lowerLetter"/>
      <w:pStyle w:val="Odrazkysmlouva"/>
      <w:lvlText w:val="(%4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aps w:val="0"/>
        <w:smallCaps w:val="0"/>
        <w:sz w:val="22"/>
        <w:u w:val="none"/>
      </w:rPr>
    </w:lvl>
    <w:lvl w:ilvl="4">
      <w:start w:val="1"/>
      <w:numFmt w:val="lowerRoman"/>
      <w:pStyle w:val="Podtitul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hint="default"/>
        <w:b w:val="0"/>
        <w:i w:val="0"/>
        <w:caps w:val="0"/>
        <w:smallCaps w:val="0"/>
        <w:sz w:val="22"/>
        <w:u w:val="none"/>
      </w:rPr>
    </w:lvl>
    <w:lvl w:ilvl="5">
      <w:start w:val="1"/>
      <w:numFmt w:val="decimal"/>
      <w:pStyle w:val="Odstavecsmlouvy"/>
      <w:lvlText w:val="(%6)"/>
      <w:lvlJc w:val="left"/>
      <w:pPr>
        <w:tabs>
          <w:tab w:val="num" w:pos="4320"/>
        </w:tabs>
        <w:ind w:firstLine="3600"/>
      </w:pPr>
      <w:rPr>
        <w:rFonts w:hint="default"/>
        <w:b w:val="0"/>
        <w:i w:val="0"/>
        <w:caps w:val="0"/>
        <w:smallCaps w:val="0"/>
        <w:sz w:val="24"/>
        <w:u w:val="none"/>
      </w:rPr>
    </w:lvl>
    <w:lvl w:ilvl="6">
      <w:start w:val="1"/>
      <w:numFmt w:val="lowerLetter"/>
      <w:pStyle w:val="Zkladntextodsazen"/>
      <w:lvlText w:val="(%7)"/>
      <w:lvlJc w:val="left"/>
      <w:pPr>
        <w:tabs>
          <w:tab w:val="num" w:pos="1440"/>
        </w:tabs>
        <w:ind w:firstLine="720"/>
      </w:pPr>
      <w:rPr>
        <w:rFonts w:hint="default"/>
        <w:b w:val="0"/>
        <w:i w:val="0"/>
        <w:caps w:val="0"/>
        <w:smallCaps w:val="0"/>
        <w:sz w:val="24"/>
        <w:u w:val="none"/>
      </w:rPr>
    </w:lvl>
    <w:lvl w:ilvl="7">
      <w:start w:val="1"/>
      <w:numFmt w:val="lowerRoman"/>
      <w:pStyle w:val="ZkladntextodsazenChar"/>
      <w:lvlText w:val="(%8)"/>
      <w:lvlJc w:val="left"/>
      <w:pPr>
        <w:tabs>
          <w:tab w:val="num" w:pos="2160"/>
        </w:tabs>
        <w:ind w:firstLine="1440"/>
      </w:pPr>
      <w:rPr>
        <w:rFonts w:hint="default"/>
        <w:b w:val="0"/>
        <w:i w:val="0"/>
        <w:caps w:val="0"/>
        <w:smallCaps w:val="0"/>
        <w:sz w:val="24"/>
        <w:u w:val="none"/>
      </w:rPr>
    </w:lvl>
    <w:lvl w:ilvl="8">
      <w:start w:val="1"/>
      <w:numFmt w:val="decimal"/>
      <w:pStyle w:val="Zhlav"/>
      <w:lvlText w:val="(%9)"/>
      <w:lvlJc w:val="left"/>
      <w:pPr>
        <w:tabs>
          <w:tab w:val="num" w:pos="2880"/>
        </w:tabs>
        <w:ind w:firstLine="2160"/>
      </w:pPr>
      <w:rPr>
        <w:rFonts w:hint="default"/>
        <w:b w:val="0"/>
        <w:i w:val="0"/>
        <w:caps w:val="0"/>
        <w:smallCaps w:val="0"/>
        <w:sz w:val="24"/>
        <w:u w:val="none"/>
      </w:rPr>
    </w:lvl>
  </w:abstractNum>
  <w:abstractNum w:abstractNumId="27" w15:restartNumberingAfterBreak="0">
    <w:nsid w:val="5DF661B0"/>
    <w:multiLevelType w:val="hybridMultilevel"/>
    <w:tmpl w:val="C08E92AA"/>
    <w:lvl w:ilvl="0" w:tplc="2CA6391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951251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36FF2"/>
    <w:multiLevelType w:val="multilevel"/>
    <w:tmpl w:val="1564E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2D74A0"/>
    <w:multiLevelType w:val="hybridMultilevel"/>
    <w:tmpl w:val="93300B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7B2585"/>
    <w:multiLevelType w:val="multilevel"/>
    <w:tmpl w:val="E020DC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9817FE"/>
    <w:multiLevelType w:val="multilevel"/>
    <w:tmpl w:val="B9FEEFD2"/>
    <w:lvl w:ilvl="0">
      <w:start w:val="5"/>
      <w:numFmt w:val="decimal"/>
      <w:lvlText w:val="%1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32" w15:restartNumberingAfterBreak="0">
    <w:nsid w:val="796F5A70"/>
    <w:multiLevelType w:val="multilevel"/>
    <w:tmpl w:val="7918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2"/>
  </w:num>
  <w:num w:numId="5">
    <w:abstractNumId w:val="32"/>
  </w:num>
  <w:num w:numId="6">
    <w:abstractNumId w:val="12"/>
  </w:num>
  <w:num w:numId="7">
    <w:abstractNumId w:val="14"/>
  </w:num>
  <w:num w:numId="8">
    <w:abstractNumId w:val="21"/>
  </w:num>
  <w:num w:numId="9">
    <w:abstractNumId w:val="28"/>
  </w:num>
  <w:num w:numId="10">
    <w:abstractNumId w:val="26"/>
  </w:num>
  <w:num w:numId="11">
    <w:abstractNumId w:val="30"/>
  </w:num>
  <w:num w:numId="12">
    <w:abstractNumId w:val="10"/>
  </w:num>
  <w:num w:numId="13">
    <w:abstractNumId w:val="17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9"/>
  </w:num>
  <w:num w:numId="19">
    <w:abstractNumId w:val="16"/>
  </w:num>
  <w:num w:numId="20">
    <w:abstractNumId w:val="8"/>
  </w:num>
  <w:num w:numId="21">
    <w:abstractNumId w:val="31"/>
  </w:num>
  <w:num w:numId="22">
    <w:abstractNumId w:val="29"/>
  </w:num>
  <w:num w:numId="23">
    <w:abstractNumId w:val="4"/>
  </w:num>
  <w:num w:numId="24">
    <w:abstractNumId w:val="5"/>
  </w:num>
  <w:num w:numId="25">
    <w:abstractNumId w:val="22"/>
  </w:num>
  <w:num w:numId="26">
    <w:abstractNumId w:val="15"/>
  </w:num>
  <w:num w:numId="27">
    <w:abstractNumId w:val="6"/>
  </w:num>
  <w:num w:numId="28">
    <w:abstractNumId w:val="23"/>
  </w:num>
  <w:num w:numId="29">
    <w:abstractNumId w:val="24"/>
  </w:num>
  <w:num w:numId="30">
    <w:abstractNumId w:val="27"/>
  </w:num>
  <w:num w:numId="31">
    <w:abstractNumId w:val="13"/>
  </w:num>
  <w:num w:numId="32">
    <w:abstractNumId w:val="11"/>
  </w:num>
  <w:num w:numId="33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5B"/>
    <w:rsid w:val="00031355"/>
    <w:rsid w:val="0018327B"/>
    <w:rsid w:val="00186DEA"/>
    <w:rsid w:val="002638DB"/>
    <w:rsid w:val="00273993"/>
    <w:rsid w:val="0027671A"/>
    <w:rsid w:val="002968E6"/>
    <w:rsid w:val="002B03D5"/>
    <w:rsid w:val="00330B94"/>
    <w:rsid w:val="00375F6C"/>
    <w:rsid w:val="004425EF"/>
    <w:rsid w:val="0049387B"/>
    <w:rsid w:val="004A44E8"/>
    <w:rsid w:val="00523670"/>
    <w:rsid w:val="00544F91"/>
    <w:rsid w:val="005937F4"/>
    <w:rsid w:val="00593F1D"/>
    <w:rsid w:val="0068036D"/>
    <w:rsid w:val="006F0462"/>
    <w:rsid w:val="00703BC6"/>
    <w:rsid w:val="0073183E"/>
    <w:rsid w:val="007522B5"/>
    <w:rsid w:val="007716E4"/>
    <w:rsid w:val="00795F60"/>
    <w:rsid w:val="007E5143"/>
    <w:rsid w:val="00810C16"/>
    <w:rsid w:val="008374C6"/>
    <w:rsid w:val="00887A6F"/>
    <w:rsid w:val="008D5B66"/>
    <w:rsid w:val="008F4ED7"/>
    <w:rsid w:val="009366F6"/>
    <w:rsid w:val="00951C5C"/>
    <w:rsid w:val="00981B8B"/>
    <w:rsid w:val="009A59B9"/>
    <w:rsid w:val="009A7704"/>
    <w:rsid w:val="009C0DD7"/>
    <w:rsid w:val="009D435B"/>
    <w:rsid w:val="00A20CB8"/>
    <w:rsid w:val="00A24C14"/>
    <w:rsid w:val="00A3351D"/>
    <w:rsid w:val="00A3628B"/>
    <w:rsid w:val="00A626F2"/>
    <w:rsid w:val="00A819E1"/>
    <w:rsid w:val="00AA0ACB"/>
    <w:rsid w:val="00AA7DEA"/>
    <w:rsid w:val="00AC185B"/>
    <w:rsid w:val="00C145D7"/>
    <w:rsid w:val="00C174D1"/>
    <w:rsid w:val="00C323E1"/>
    <w:rsid w:val="00C66448"/>
    <w:rsid w:val="00C928EF"/>
    <w:rsid w:val="00C96C33"/>
    <w:rsid w:val="00CC5E49"/>
    <w:rsid w:val="00D5347D"/>
    <w:rsid w:val="00D607DA"/>
    <w:rsid w:val="00D62F37"/>
    <w:rsid w:val="00D66AE1"/>
    <w:rsid w:val="00DC5365"/>
    <w:rsid w:val="00E45431"/>
    <w:rsid w:val="00EA4A1A"/>
    <w:rsid w:val="00EC369E"/>
    <w:rsid w:val="00ED62D7"/>
    <w:rsid w:val="00EF4642"/>
    <w:rsid w:val="00F9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AE280"/>
  <w15:chartTrackingRefBased/>
  <w15:docId w15:val="{B5C777C3-C14C-478F-91CA-7F1CCF24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widowControl w:val="0"/>
      <w:suppressAutoHyphens/>
      <w:jc w:val="center"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/>
      <w:sz w:val="4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gal3L1">
    <w:name w:val="Legal3_L1"/>
    <w:basedOn w:val="Normln"/>
    <w:next w:val="Zkladntext"/>
    <w:pPr>
      <w:keepNext/>
      <w:numPr>
        <w:numId w:val="10"/>
      </w:numPr>
      <w:spacing w:after="240"/>
      <w:jc w:val="center"/>
      <w:outlineLvl w:val="0"/>
    </w:pPr>
    <w:rPr>
      <w:sz w:val="22"/>
      <w:lang w:val="en-US"/>
    </w:rPr>
  </w:style>
  <w:style w:type="paragraph" w:styleId="Zkladntext">
    <w:name w:val="Body Text"/>
    <w:basedOn w:val="Normln"/>
    <w:semiHidden/>
    <w:pPr>
      <w:widowControl w:val="0"/>
      <w:suppressAutoHyphens/>
      <w:spacing w:line="220" w:lineRule="atLeast"/>
      <w:jc w:val="both"/>
    </w:pPr>
    <w:rPr>
      <w:color w:val="000000"/>
      <w:sz w:val="18"/>
    </w:rPr>
  </w:style>
  <w:style w:type="paragraph" w:customStyle="1" w:styleId="Legal3L2">
    <w:name w:val="Legal3_L2"/>
    <w:basedOn w:val="Legal3L1"/>
    <w:next w:val="Zkladntext"/>
    <w:pPr>
      <w:numPr>
        <w:ilvl w:val="1"/>
      </w:numPr>
      <w:tabs>
        <w:tab w:val="clear" w:pos="864"/>
        <w:tab w:val="num" w:pos="1440"/>
        <w:tab w:val="num" w:pos="2145"/>
      </w:tabs>
      <w:ind w:left="0" w:hanging="360"/>
      <w:jc w:val="both"/>
      <w:outlineLvl w:val="1"/>
    </w:pPr>
  </w:style>
  <w:style w:type="paragraph" w:customStyle="1" w:styleId="Legal3L3">
    <w:name w:val="Legal3_L3"/>
    <w:basedOn w:val="Legal3L2"/>
    <w:next w:val="Zkladntext"/>
    <w:pPr>
      <w:keepNext w:val="0"/>
      <w:numPr>
        <w:ilvl w:val="2"/>
      </w:numPr>
      <w:tabs>
        <w:tab w:val="clear" w:pos="864"/>
        <w:tab w:val="clear" w:pos="2145"/>
        <w:tab w:val="num" w:pos="2160"/>
        <w:tab w:val="num" w:pos="2865"/>
      </w:tabs>
      <w:ind w:left="2865" w:hanging="180"/>
      <w:outlineLvl w:val="2"/>
    </w:pPr>
  </w:style>
  <w:style w:type="paragraph" w:customStyle="1" w:styleId="Legal3L4">
    <w:name w:val="Legal3_L4"/>
    <w:basedOn w:val="Legal3L3"/>
    <w:next w:val="Zkladntext"/>
    <w:pPr>
      <w:numPr>
        <w:ilvl w:val="3"/>
      </w:numPr>
      <w:tabs>
        <w:tab w:val="clear" w:pos="1080"/>
        <w:tab w:val="clear" w:pos="2865"/>
        <w:tab w:val="num" w:pos="2880"/>
        <w:tab w:val="num" w:pos="3585"/>
      </w:tabs>
      <w:spacing w:after="0"/>
      <w:ind w:left="3585" w:hanging="360"/>
      <w:outlineLvl w:val="3"/>
    </w:pPr>
  </w:style>
  <w:style w:type="paragraph" w:customStyle="1" w:styleId="Legal3L5">
    <w:name w:val="Legal3_L5"/>
    <w:basedOn w:val="Legal3L4"/>
    <w:next w:val="Zkladntext"/>
    <w:pPr>
      <w:numPr>
        <w:ilvl w:val="4"/>
      </w:numPr>
      <w:tabs>
        <w:tab w:val="clear" w:pos="2347"/>
        <w:tab w:val="clear" w:pos="3585"/>
        <w:tab w:val="num" w:pos="3600"/>
        <w:tab w:val="num" w:pos="4305"/>
      </w:tabs>
      <w:spacing w:after="240"/>
      <w:ind w:left="4305" w:hanging="360"/>
      <w:outlineLvl w:val="4"/>
    </w:pPr>
    <w:rPr>
      <w:sz w:val="24"/>
    </w:rPr>
  </w:style>
  <w:style w:type="paragraph" w:customStyle="1" w:styleId="Legal3L6">
    <w:name w:val="Legal3_L6"/>
    <w:basedOn w:val="Legal3L5"/>
    <w:next w:val="Zkladntext"/>
    <w:pPr>
      <w:numPr>
        <w:ilvl w:val="5"/>
      </w:numPr>
      <w:tabs>
        <w:tab w:val="clear" w:pos="4320"/>
        <w:tab w:val="num" w:pos="5025"/>
      </w:tabs>
      <w:ind w:left="0" w:hanging="180"/>
      <w:jc w:val="left"/>
      <w:outlineLvl w:val="5"/>
    </w:pPr>
  </w:style>
  <w:style w:type="paragraph" w:customStyle="1" w:styleId="Legal3L7">
    <w:name w:val="Legal3_L7"/>
    <w:basedOn w:val="Legal3L6"/>
    <w:next w:val="Zkladntext"/>
    <w:pPr>
      <w:numPr>
        <w:ilvl w:val="6"/>
      </w:numPr>
      <w:tabs>
        <w:tab w:val="clear" w:pos="1440"/>
        <w:tab w:val="num" w:pos="5040"/>
        <w:tab w:val="num" w:pos="5745"/>
      </w:tabs>
      <w:ind w:left="5745" w:hanging="360"/>
      <w:outlineLvl w:val="6"/>
    </w:pPr>
  </w:style>
  <w:style w:type="paragraph" w:customStyle="1" w:styleId="Legal3L8">
    <w:name w:val="Legal3_L8"/>
    <w:basedOn w:val="Legal3L7"/>
    <w:next w:val="Zkladntext"/>
    <w:pPr>
      <w:numPr>
        <w:ilvl w:val="7"/>
      </w:numPr>
      <w:tabs>
        <w:tab w:val="clear" w:pos="2160"/>
        <w:tab w:val="clear" w:pos="5745"/>
        <w:tab w:val="num" w:pos="5760"/>
        <w:tab w:val="num" w:pos="6465"/>
      </w:tabs>
      <w:ind w:left="6465" w:hanging="360"/>
      <w:outlineLvl w:val="7"/>
    </w:pPr>
  </w:style>
  <w:style w:type="paragraph" w:customStyle="1" w:styleId="Legal3L9">
    <w:name w:val="Legal3_L9"/>
    <w:basedOn w:val="Legal3L8"/>
    <w:next w:val="Zkladntext"/>
    <w:pPr>
      <w:numPr>
        <w:ilvl w:val="8"/>
      </w:numPr>
      <w:tabs>
        <w:tab w:val="clear" w:pos="2880"/>
        <w:tab w:val="clear" w:pos="6465"/>
        <w:tab w:val="num" w:pos="6480"/>
        <w:tab w:val="num" w:pos="7185"/>
      </w:tabs>
      <w:ind w:left="7185" w:hanging="180"/>
      <w:outlineLvl w:val="8"/>
    </w:pPr>
  </w:style>
  <w:style w:type="character" w:styleId="Odkaznakoment">
    <w:name w:val="annotation reference"/>
    <w:semiHidden/>
    <w:rPr>
      <w:sz w:val="16"/>
    </w:rPr>
  </w:style>
  <w:style w:type="paragraph" w:customStyle="1" w:styleId="lnek">
    <w:name w:val="článek"/>
    <w:basedOn w:val="Normln"/>
    <w:pPr>
      <w:suppressAutoHyphens/>
    </w:pPr>
    <w:rPr>
      <w:lang w:val="en-US"/>
    </w:rPr>
  </w:style>
  <w:style w:type="paragraph" w:customStyle="1" w:styleId="ListParagraph">
    <w:name w:val="List Paragraph"/>
    <w:basedOn w:val="Normln"/>
    <w:pPr>
      <w:ind w:left="720"/>
    </w:pPr>
    <w:rPr>
      <w:sz w:val="24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rFonts w:ascii="Arial" w:hAnsi="Arial"/>
      <w:sz w:val="22"/>
    </w:rPr>
  </w:style>
  <w:style w:type="paragraph" w:styleId="Textkomente">
    <w:name w:val="annotation text"/>
    <w:basedOn w:val="Normln"/>
    <w:semiHidden/>
  </w:style>
  <w:style w:type="paragraph" w:styleId="Zkladntext2">
    <w:name w:val="Body Text 2"/>
    <w:basedOn w:val="Normln"/>
    <w:semiHidden/>
    <w:pPr>
      <w:spacing w:after="195" w:line="276" w:lineRule="auto"/>
      <w:jc w:val="both"/>
    </w:pPr>
    <w:rPr>
      <w:snapToGrid w:val="0"/>
      <w:sz w:val="22"/>
      <w:lang w:val="x-none"/>
    </w:rPr>
  </w:style>
  <w:style w:type="paragraph" w:customStyle="1" w:styleId="Odrazkysmlouva">
    <w:name w:val="Odrazky_smlouva"/>
    <w:basedOn w:val="Zkladntext"/>
    <w:pPr>
      <w:widowControl/>
      <w:numPr>
        <w:numId w:val="14"/>
      </w:numPr>
      <w:tabs>
        <w:tab w:val="clear" w:pos="360"/>
        <w:tab w:val="num" w:pos="851"/>
        <w:tab w:val="left" w:pos="1418"/>
      </w:tabs>
      <w:suppressAutoHyphens w:val="0"/>
      <w:spacing w:before="40" w:after="40" w:line="240" w:lineRule="auto"/>
      <w:ind w:left="1418" w:hanging="851"/>
      <w:outlineLvl w:val="3"/>
    </w:pPr>
    <w:rPr>
      <w:rFonts w:ascii="Calibri" w:hAnsi="Calibri"/>
      <w:color w:val="auto"/>
    </w:rPr>
  </w:style>
  <w:style w:type="paragraph" w:styleId="Podtitul">
    <w:name w:val="Podtitul"/>
    <w:basedOn w:val="Normln"/>
    <w:qFormat/>
    <w:pPr>
      <w:jc w:val="both"/>
    </w:pPr>
    <w:rPr>
      <w:sz w:val="24"/>
    </w:rPr>
  </w:style>
  <w:style w:type="paragraph" w:customStyle="1" w:styleId="Odstavecsmlouvy">
    <w:name w:val="Odstavec smlouvy"/>
    <w:basedOn w:val="Zkladntext"/>
    <w:pPr>
      <w:widowControl/>
      <w:numPr>
        <w:ilvl w:val="2"/>
        <w:numId w:val="1"/>
      </w:numPr>
      <w:tabs>
        <w:tab w:val="num" w:pos="851"/>
      </w:tabs>
      <w:suppressAutoHyphens w:val="0"/>
      <w:spacing w:before="120" w:after="120" w:line="240" w:lineRule="auto"/>
      <w:ind w:left="567" w:hanging="567"/>
      <w:outlineLvl w:val="1"/>
    </w:pPr>
    <w:rPr>
      <w:rFonts w:ascii="Calibri" w:hAnsi="Calibri"/>
      <w:color w:val="auto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5E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5E49"/>
  </w:style>
  <w:style w:type="paragraph" w:styleId="Zhlav">
    <w:name w:val="header"/>
    <w:basedOn w:val="Normln"/>
    <w:link w:val="ZhlavChar"/>
    <w:uiPriority w:val="99"/>
    <w:unhideWhenUsed/>
    <w:rsid w:val="00C323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23E1"/>
  </w:style>
  <w:style w:type="paragraph" w:styleId="Zpat">
    <w:name w:val="footer"/>
    <w:basedOn w:val="Normln"/>
    <w:link w:val="ZpatChar"/>
    <w:uiPriority w:val="99"/>
    <w:unhideWhenUsed/>
    <w:rsid w:val="00C32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3E1"/>
  </w:style>
  <w:style w:type="paragraph" w:customStyle="1" w:styleId="Odsekzoznamu">
    <w:name w:val="Odsek zoznamu"/>
    <w:basedOn w:val="Normln"/>
    <w:uiPriority w:val="34"/>
    <w:qFormat/>
    <w:rsid w:val="00887A6F"/>
    <w:pPr>
      <w:ind w:left="708"/>
    </w:pPr>
    <w:rPr>
      <w:sz w:val="24"/>
      <w:szCs w:val="24"/>
    </w:rPr>
  </w:style>
  <w:style w:type="character" w:customStyle="1" w:styleId="FontStyle18">
    <w:name w:val="Font Style18"/>
    <w:uiPriority w:val="99"/>
    <w:rsid w:val="00887A6F"/>
    <w:rPr>
      <w:rFonts w:ascii="MS Reference Sans Serif" w:hAnsi="MS Reference Sans Serif" w:cs="MS Reference Sans Serif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7A6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5524</Characters>
  <Application>Microsoft Office Word</Application>
  <DocSecurity>0</DocSecurity>
  <Lines>46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>QUANTUM CZ  2017</vt:lpstr>
      <vt:lpstr>uzavřená podle § 2586 a násl. zák. č. 89/2012 Sb., občanský zákoník, ve znění po</vt:lpstr>
      <vt:lpstr>(dále jen „smlouva“)</vt:lpstr>
      <vt:lpstr>Objednatel:	Město Zubří</vt:lpstr>
      <vt:lpstr>Zhotovitel:                           	……………………………….</vt:lpstr>
      <vt:lpstr>IČ:                                         	……………………………….</vt:lpstr>
      <vt:lpstr>DIČ:                                      	……………………………….</vt:lpstr>
      <vt:lpstr>bankovní spojení:                  	……………………………….</vt:lpstr>
      <vt:lpstr>Město Zubří 	…………………………</vt:lpstr>
      <vt:lpstr>QUANTUM CZ  2017</vt:lpstr>
    </vt:vector>
  </TitlesOfParts>
  <Company>HP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QUANTUM CZ  2017</dc:title>
  <dc:subject/>
  <dc:creator>Právo</dc:creator>
  <cp:keywords/>
  <cp:lastModifiedBy>Milan Palacký</cp:lastModifiedBy>
  <cp:revision>2</cp:revision>
  <dcterms:created xsi:type="dcterms:W3CDTF">2021-10-15T07:56:00Z</dcterms:created>
  <dcterms:modified xsi:type="dcterms:W3CDTF">2021-10-15T07:56:00Z</dcterms:modified>
</cp:coreProperties>
</file>