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DB58" w14:textId="77777777" w:rsidR="00043DB7" w:rsidRPr="00D53B35" w:rsidRDefault="00043DB7" w:rsidP="00D53B35">
      <w:pPr>
        <w:jc w:val="both"/>
        <w:rPr>
          <w:rFonts w:ascii="Kaufland Office" w:hAnsi="Kaufland Office"/>
        </w:rPr>
      </w:pPr>
      <w:r w:rsidRPr="00D53B35">
        <w:rPr>
          <w:rFonts w:ascii="Kaufland Office" w:hAnsi="Kaufland Office"/>
        </w:rPr>
        <w:t>ZAMĚSTNEJTE SE UŽ NYNÍ V BUDOVANÉ PRODEJNĚ KAUFLANDU V ROŽNOVĚ POD RADHOŠTĚM</w:t>
      </w:r>
    </w:p>
    <w:p w14:paraId="2D4EC648" w14:textId="77777777" w:rsidR="00043DB7" w:rsidRPr="00D53B35" w:rsidRDefault="00043DB7" w:rsidP="00D53B35">
      <w:pPr>
        <w:jc w:val="both"/>
        <w:rPr>
          <w:rFonts w:ascii="Kaufland Office" w:hAnsi="Kaufland Office"/>
        </w:rPr>
      </w:pPr>
    </w:p>
    <w:p w14:paraId="06438C21" w14:textId="2F9E4B3D" w:rsidR="00043DB7" w:rsidRPr="00D53B35" w:rsidRDefault="00043DB7" w:rsidP="00D53B35">
      <w:pPr>
        <w:jc w:val="both"/>
        <w:rPr>
          <w:rFonts w:ascii="Kaufland Office" w:hAnsi="Kaufland Office"/>
        </w:rPr>
      </w:pPr>
      <w:r w:rsidRPr="00D53B35">
        <w:rPr>
          <w:rFonts w:ascii="Kaufland Office" w:hAnsi="Kaufland Office"/>
        </w:rPr>
        <w:t xml:space="preserve">Společnost Kaufland otevírá v listopadu novou moderní prodejnu v Rožnově pod Radhoštěm. Nové kolegy a kolegyně však </w:t>
      </w:r>
      <w:r w:rsidR="004F7687" w:rsidRPr="00D53B35">
        <w:rPr>
          <w:rFonts w:ascii="Kaufland Office" w:hAnsi="Kaufland Office"/>
        </w:rPr>
        <w:t>hledá</w:t>
      </w:r>
      <w:r w:rsidRPr="00D53B35">
        <w:rPr>
          <w:rFonts w:ascii="Kaufland Office" w:hAnsi="Kaufland Office"/>
        </w:rPr>
        <w:t xml:space="preserve"> už teď.</w:t>
      </w:r>
    </w:p>
    <w:p w14:paraId="5A7E2456" w14:textId="73E8E3B8" w:rsidR="00043DB7" w:rsidRPr="00D53B35" w:rsidRDefault="00043DB7" w:rsidP="00D53B35">
      <w:pPr>
        <w:jc w:val="both"/>
        <w:rPr>
          <w:rFonts w:ascii="Kaufland Office" w:hAnsi="Kaufland Office"/>
        </w:rPr>
      </w:pPr>
      <w:r w:rsidRPr="00D53B35">
        <w:rPr>
          <w:rFonts w:ascii="Kaufland Office" w:hAnsi="Kaufland Office"/>
        </w:rPr>
        <w:t xml:space="preserve">Obchod dává prostor naučit se každý den něco nového. V dynamickém prostředí, v pravidelném kontaktu se zákazníkem není vůbec čas na monotónnost, a to </w:t>
      </w:r>
      <w:r w:rsidR="00736278">
        <w:rPr>
          <w:rFonts w:ascii="Kaufland Office" w:hAnsi="Kaufland Office"/>
        </w:rPr>
        <w:t>napříč všemi pozicemi</w:t>
      </w:r>
      <w:r w:rsidRPr="00D53B35">
        <w:rPr>
          <w:rFonts w:ascii="Kaufland Office" w:hAnsi="Kaufland Office"/>
        </w:rPr>
        <w:t>.</w:t>
      </w:r>
    </w:p>
    <w:p w14:paraId="19B01019" w14:textId="23FE9EF0" w:rsidR="001948B1" w:rsidRPr="00D53B35" w:rsidRDefault="00043DB7" w:rsidP="00D53B35">
      <w:pPr>
        <w:jc w:val="both"/>
        <w:rPr>
          <w:rFonts w:ascii="Kaufland Office" w:hAnsi="Kaufland Office"/>
        </w:rPr>
      </w:pPr>
      <w:r w:rsidRPr="00D53B35">
        <w:rPr>
          <w:rFonts w:ascii="Kaufland Office" w:hAnsi="Kaufland Office"/>
        </w:rPr>
        <w:t xml:space="preserve">Do nové prodejny v Rožnově pod Radhoštěm momentálně </w:t>
      </w:r>
      <w:r w:rsidR="004F7687" w:rsidRPr="00D53B35">
        <w:rPr>
          <w:rFonts w:ascii="Kaufland Office" w:hAnsi="Kaufland Office"/>
        </w:rPr>
        <w:t>hledají</w:t>
      </w:r>
      <w:r w:rsidRPr="00D53B35">
        <w:rPr>
          <w:rFonts w:ascii="Kaufland Office" w:hAnsi="Kaufland Office"/>
        </w:rPr>
        <w:t xml:space="preserve"> kolegy a kolegyně na pozici </w:t>
      </w:r>
      <w:r w:rsidRPr="00D53B35">
        <w:rPr>
          <w:rFonts w:ascii="Kaufland Office" w:hAnsi="Kaufland Office"/>
          <w:b/>
          <w:bCs/>
        </w:rPr>
        <w:t>asistenta prodeje</w:t>
      </w:r>
      <w:r w:rsidR="00E6657E" w:rsidRPr="00D53B35">
        <w:rPr>
          <w:rFonts w:ascii="Kaufland Office" w:hAnsi="Kaufland Office"/>
        </w:rPr>
        <w:t>, kteří budou pracovat na pokladnách, pultech, v pekárně či jiných oddělení</w:t>
      </w:r>
      <w:r w:rsidR="004F7687" w:rsidRPr="00D53B35">
        <w:rPr>
          <w:rFonts w:ascii="Kaufland Office" w:hAnsi="Kaufland Office"/>
        </w:rPr>
        <w:t>ch</w:t>
      </w:r>
      <w:r w:rsidR="00E6657E" w:rsidRPr="00D53B35">
        <w:rPr>
          <w:rFonts w:ascii="Kaufland Office" w:hAnsi="Kaufland Office"/>
        </w:rPr>
        <w:t xml:space="preserve"> v rámci prodejny. Rovněž </w:t>
      </w:r>
      <w:r w:rsidR="004F7687" w:rsidRPr="00D53B35">
        <w:rPr>
          <w:rFonts w:ascii="Kaufland Office" w:hAnsi="Kaufland Office"/>
        </w:rPr>
        <w:t>hledají</w:t>
      </w:r>
      <w:r w:rsidR="00E6657E" w:rsidRPr="00D53B35">
        <w:rPr>
          <w:rFonts w:ascii="Kaufland Office" w:hAnsi="Kaufland Office"/>
        </w:rPr>
        <w:t xml:space="preserve"> </w:t>
      </w:r>
      <w:r w:rsidR="00E6657E" w:rsidRPr="00D53B35">
        <w:rPr>
          <w:rFonts w:ascii="Kaufland Office" w:hAnsi="Kaufland Office"/>
          <w:b/>
          <w:bCs/>
        </w:rPr>
        <w:t>koordinátory směny</w:t>
      </w:r>
      <w:r w:rsidR="00E6657E" w:rsidRPr="00D53B35">
        <w:rPr>
          <w:rFonts w:ascii="Kaufland Office" w:hAnsi="Kaufland Office"/>
        </w:rPr>
        <w:t>, kteří budou mít u pohovoru velkou výhodu, pokud mají předchozí praxi z obchodu a zkušenost s vedením menšího týmu zaměstnanců.</w:t>
      </w:r>
    </w:p>
    <w:p w14:paraId="15E01FDC" w14:textId="7CD0CF13" w:rsidR="00E6657E" w:rsidRPr="00D53B35" w:rsidRDefault="00E6657E" w:rsidP="00D53B35">
      <w:pPr>
        <w:jc w:val="both"/>
        <w:rPr>
          <w:rFonts w:ascii="Kaufland Office" w:hAnsi="Kaufland Office"/>
          <w:b/>
          <w:bCs/>
        </w:rPr>
      </w:pPr>
      <w:r w:rsidRPr="00D53B35">
        <w:rPr>
          <w:rFonts w:ascii="Kaufland Office" w:hAnsi="Kaufland Office"/>
          <w:b/>
          <w:bCs/>
        </w:rPr>
        <w:t>Atraktivní pracovní výhody</w:t>
      </w:r>
    </w:p>
    <w:p w14:paraId="0EB2B6EC" w14:textId="3AC403CF" w:rsidR="004F7687" w:rsidRPr="00D53B35" w:rsidRDefault="004F7687" w:rsidP="00D53B35">
      <w:pPr>
        <w:jc w:val="both"/>
        <w:rPr>
          <w:rFonts w:ascii="Kaufland Office" w:hAnsi="Kaufland Office"/>
        </w:rPr>
      </w:pPr>
      <w:r w:rsidRPr="00D53B35">
        <w:rPr>
          <w:rFonts w:ascii="Kaufland Office" w:hAnsi="Kaufland Office"/>
        </w:rPr>
        <w:t xml:space="preserve">„Naši zaměstnanci jsou pro nás klíčoví, situaci na trhu práce proto neustále sledujeme, vyhodnocujeme a přizpůsobujeme se jí. Od 1. června 2021 jsme zvýšili minimální interní mzdu, která při plném pracovním úvazku činí 25 000 korun. Na pozici asistenta prodeje garantujeme mzdový vývoj po prvním roce od nástupu 26 000 Kč a po druhém 27 000 Kč. Kromě toho mají zaměstnanci na specializovaných pozicích, jako jsou např. obslužné pulty, další příplatky za odbornost. Společnost tak pokračuje ve zvyšování mezd z uplynulých let,“ vysvětluje </w:t>
      </w:r>
      <w:r w:rsidR="009E4164">
        <w:rPr>
          <w:rFonts w:ascii="Kaufland Office" w:hAnsi="Kaufland Office"/>
        </w:rPr>
        <w:t xml:space="preserve">tisková mluvčí Renata </w:t>
      </w:r>
      <w:proofErr w:type="spellStart"/>
      <w:r w:rsidR="009E4164">
        <w:rPr>
          <w:rFonts w:ascii="Kaufland Office" w:hAnsi="Kaufland Office"/>
        </w:rPr>
        <w:t>Maierl</w:t>
      </w:r>
      <w:proofErr w:type="spellEnd"/>
      <w:r w:rsidR="00D53B35" w:rsidRPr="00D53B35">
        <w:rPr>
          <w:rFonts w:ascii="Kaufland Office" w:hAnsi="Kaufland Office"/>
        </w:rPr>
        <w:t>.</w:t>
      </w:r>
      <w:r w:rsidRPr="00D53B35">
        <w:rPr>
          <w:rFonts w:ascii="Kaufland Office" w:hAnsi="Kaufland Office"/>
        </w:rPr>
        <w:t xml:space="preserve"> </w:t>
      </w:r>
    </w:p>
    <w:p w14:paraId="384F87EF" w14:textId="21F8A390" w:rsidR="00AA26D4" w:rsidRPr="00D53B35" w:rsidRDefault="00AA26D4" w:rsidP="00D53B35">
      <w:pPr>
        <w:jc w:val="both"/>
        <w:rPr>
          <w:rFonts w:ascii="Kaufland Office" w:hAnsi="Kaufland Office"/>
        </w:rPr>
      </w:pPr>
      <w:r w:rsidRPr="00D53B35">
        <w:rPr>
          <w:rFonts w:ascii="Kaufland Office" w:hAnsi="Kaufland Office"/>
        </w:rPr>
        <w:t xml:space="preserve">Kromě atraktivní mzdy nabízí řetězec </w:t>
      </w:r>
      <w:r w:rsidR="00D53B35" w:rsidRPr="00D53B35">
        <w:rPr>
          <w:rFonts w:ascii="Kaufland Office" w:hAnsi="Kaufland Office"/>
        </w:rPr>
        <w:t>25 dní dovolené</w:t>
      </w:r>
      <w:r w:rsidRPr="00D53B35">
        <w:rPr>
          <w:rFonts w:ascii="Kaufland Office" w:hAnsi="Kaufland Office"/>
        </w:rPr>
        <w:t>, finanční příspěvky za pracovní výročí, příspěvky při různých životních událostech, jako je svatba, narození dítěte,</w:t>
      </w:r>
      <w:r w:rsidR="00B72A83" w:rsidRPr="00D53B35">
        <w:rPr>
          <w:rFonts w:ascii="Kaufland Office" w:hAnsi="Kaufland Office"/>
        </w:rPr>
        <w:t xml:space="preserve"> první školní den</w:t>
      </w:r>
      <w:r w:rsidR="00D53B35" w:rsidRPr="00D53B35">
        <w:rPr>
          <w:rFonts w:ascii="Kaufland Office" w:hAnsi="Kaufland Office"/>
        </w:rPr>
        <w:t xml:space="preserve"> prvňáčka</w:t>
      </w:r>
      <w:r w:rsidRPr="00D53B35">
        <w:rPr>
          <w:rFonts w:ascii="Kaufland Office" w:hAnsi="Kaufland Office"/>
        </w:rPr>
        <w:t xml:space="preserve"> či životní jubile</w:t>
      </w:r>
      <w:r w:rsidR="00736278">
        <w:rPr>
          <w:rFonts w:ascii="Kaufland Office" w:hAnsi="Kaufland Office"/>
        </w:rPr>
        <w:t>a</w:t>
      </w:r>
      <w:r w:rsidRPr="00D53B35">
        <w:rPr>
          <w:rFonts w:ascii="Kaufland Office" w:hAnsi="Kaufland Office"/>
        </w:rPr>
        <w:t>. Pro nové kolegy má propracovaný systém zaškolení a pravidelná školení v průběhu celého pracovního poměru.</w:t>
      </w:r>
    </w:p>
    <w:p w14:paraId="23B36EF2" w14:textId="15A1D934" w:rsidR="00AA26D4" w:rsidRPr="00D53B35" w:rsidRDefault="00D53B35" w:rsidP="00D53B35">
      <w:pPr>
        <w:jc w:val="both"/>
        <w:rPr>
          <w:rFonts w:ascii="Kaufland Office" w:hAnsi="Kaufland Office" w:cstheme="minorHAnsi"/>
          <w:color w:val="000000"/>
        </w:rPr>
      </w:pPr>
      <w:r w:rsidRPr="00D53B35">
        <w:rPr>
          <w:rFonts w:ascii="Kaufland Office" w:hAnsi="Kaufland Office"/>
        </w:rPr>
        <w:t>Mnoho</w:t>
      </w:r>
      <w:r w:rsidR="00AA26D4" w:rsidRPr="00D53B35">
        <w:rPr>
          <w:rFonts w:ascii="Kaufland Office" w:hAnsi="Kaufland Office"/>
        </w:rPr>
        <w:t xml:space="preserve"> benefitů se zaměřuje i na ochranu a podporu zdraví zaměstnanců. Kaufland </w:t>
      </w:r>
      <w:r w:rsidR="00C93E96" w:rsidRPr="00D53B35">
        <w:rPr>
          <w:rFonts w:ascii="Kaufland Office" w:hAnsi="Kaufland Office"/>
        </w:rPr>
        <w:t xml:space="preserve">svým </w:t>
      </w:r>
      <w:r w:rsidR="00AA26D4" w:rsidRPr="00D53B35">
        <w:rPr>
          <w:rFonts w:ascii="Kaufland Office" w:hAnsi="Kaufland Office"/>
        </w:rPr>
        <w:t>zaměstnancům denně poskytuje</w:t>
      </w:r>
      <w:r w:rsidR="00C93E96" w:rsidRPr="00D53B35">
        <w:rPr>
          <w:rFonts w:ascii="Kaufland Office" w:hAnsi="Kaufland Office"/>
        </w:rPr>
        <w:t xml:space="preserve"> respirátory a instaluje plexiskla na pokladnách. Bez ohledu na délku pracovního poměru </w:t>
      </w:r>
      <w:r w:rsidR="00B72A83" w:rsidRPr="00D53B35">
        <w:rPr>
          <w:rFonts w:ascii="Kaufland Office" w:hAnsi="Kaufland Office"/>
        </w:rPr>
        <w:t>získávají všichni zaměstnanci</w:t>
      </w:r>
      <w:r w:rsidR="009E4164">
        <w:rPr>
          <w:rFonts w:ascii="Kaufland Office" w:hAnsi="Kaufland Office"/>
        </w:rPr>
        <w:t xml:space="preserve"> </w:t>
      </w:r>
      <w:r w:rsidR="00B72A83" w:rsidRPr="00D53B35">
        <w:rPr>
          <w:rFonts w:ascii="Kaufland Office" w:hAnsi="Kaufland Office"/>
        </w:rPr>
        <w:t xml:space="preserve">vánoční balíček, </w:t>
      </w:r>
      <w:r w:rsidR="00B72A83" w:rsidRPr="00D53B35">
        <w:rPr>
          <w:rFonts w:ascii="Kaufland Office" w:hAnsi="Kaufland Office" w:cstheme="minorHAnsi"/>
          <w:color w:val="000000"/>
        </w:rPr>
        <w:t xml:space="preserve">stravenky v hodnotě 80 Kč, kartu </w:t>
      </w:r>
      <w:proofErr w:type="spellStart"/>
      <w:r w:rsidR="00B72A83" w:rsidRPr="00D53B35">
        <w:rPr>
          <w:rFonts w:ascii="Kaufland Office" w:hAnsi="Kaufland Office" w:cstheme="minorHAnsi"/>
          <w:color w:val="000000"/>
        </w:rPr>
        <w:t>MultiSport</w:t>
      </w:r>
      <w:proofErr w:type="spellEnd"/>
      <w:r w:rsidR="00B72A83" w:rsidRPr="00D53B35">
        <w:rPr>
          <w:rFonts w:ascii="Kaufland Office" w:hAnsi="Kaufland Office" w:cstheme="minorHAnsi"/>
          <w:color w:val="000000"/>
        </w:rPr>
        <w:t xml:space="preserve"> a různé slevy u obchodních partnerů Kauflandu. V neposlední řadě se Kaufland stará o příjemnou pracovní atmosféru a podporu dobrých vztahů na pracovišti.</w:t>
      </w:r>
    </w:p>
    <w:p w14:paraId="4A763129" w14:textId="77777777" w:rsidR="00D53B35" w:rsidRPr="00D53B35" w:rsidRDefault="00D53B35" w:rsidP="00D53B35">
      <w:pPr>
        <w:jc w:val="both"/>
        <w:rPr>
          <w:rFonts w:ascii="Kaufland Office" w:hAnsi="Kaufland Office" w:cstheme="minorHAnsi"/>
          <w:color w:val="000000"/>
        </w:rPr>
      </w:pPr>
    </w:p>
    <w:p w14:paraId="3F3E421F" w14:textId="4022FDC7" w:rsidR="00B72A83" w:rsidRPr="00D53B35" w:rsidRDefault="00B72A83" w:rsidP="00D53B35">
      <w:pPr>
        <w:jc w:val="both"/>
        <w:rPr>
          <w:rFonts w:ascii="Kaufland Office" w:hAnsi="Kaufland Office" w:cstheme="minorHAnsi"/>
          <w:color w:val="000000"/>
        </w:rPr>
      </w:pPr>
      <w:r w:rsidRPr="00D53B35">
        <w:rPr>
          <w:rFonts w:ascii="Kaufland Office" w:hAnsi="Kaufland Office" w:cstheme="minorHAnsi"/>
          <w:color w:val="000000"/>
        </w:rPr>
        <w:t>Všechny aktuálně volné pozice, které má Kaufland v Rožnově, najdete na stránce:</w:t>
      </w:r>
    </w:p>
    <w:p w14:paraId="196EA312" w14:textId="7976F5AE" w:rsidR="00B72A83" w:rsidRPr="00D53B35" w:rsidRDefault="00B72A83" w:rsidP="00D53B35">
      <w:pPr>
        <w:jc w:val="both"/>
        <w:rPr>
          <w:rFonts w:ascii="Kaufland Office" w:hAnsi="Kaufland Office"/>
        </w:rPr>
      </w:pPr>
      <w:r w:rsidRPr="00D53B35">
        <w:rPr>
          <w:rFonts w:ascii="Kaufland Office" w:hAnsi="Kaufland Office" w:cstheme="minorHAnsi"/>
          <w:color w:val="000000"/>
        </w:rPr>
        <w:t>www.kaufland.cz/kariera</w:t>
      </w:r>
    </w:p>
    <w:p w14:paraId="0CB58711" w14:textId="77777777" w:rsidR="00B72A83" w:rsidRDefault="00B72A83"/>
    <w:p w14:paraId="26878C22" w14:textId="3917C14E" w:rsidR="00C93E96" w:rsidRDefault="00C93E96"/>
    <w:p w14:paraId="5F5F95B7" w14:textId="3348D4CD" w:rsidR="00C93E96" w:rsidRDefault="00C93E96" w:rsidP="00B72A83"/>
    <w:sectPr w:rsidR="00C9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aufland Office">
    <w:altName w:val="Calibri"/>
    <w:charset w:val="EE"/>
    <w:family w:val="auto"/>
    <w:pitch w:val="variable"/>
    <w:sig w:usb0="A00002AF" w:usb1="4000A04A"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B7"/>
    <w:rsid w:val="00043DB7"/>
    <w:rsid w:val="001948B1"/>
    <w:rsid w:val="001D26A1"/>
    <w:rsid w:val="004F7687"/>
    <w:rsid w:val="00607C22"/>
    <w:rsid w:val="00736278"/>
    <w:rsid w:val="009E4164"/>
    <w:rsid w:val="00AA26D4"/>
    <w:rsid w:val="00B72A83"/>
    <w:rsid w:val="00C93E96"/>
    <w:rsid w:val="00D53B35"/>
    <w:rsid w:val="00E66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F641"/>
  <w15:chartTrackingRefBased/>
  <w15:docId w15:val="{14FA0F2A-4E36-4286-B67A-5FB7F9D9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Cechova (Michaela Čechová)</dc:creator>
  <cp:keywords/>
  <dc:description/>
  <cp:lastModifiedBy>Robert Magyar</cp:lastModifiedBy>
  <cp:revision>2</cp:revision>
  <dcterms:created xsi:type="dcterms:W3CDTF">2021-08-18T09:56:00Z</dcterms:created>
  <dcterms:modified xsi:type="dcterms:W3CDTF">2021-08-18T09:56:00Z</dcterms:modified>
</cp:coreProperties>
</file>