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8F" w:rsidRDefault="0071098F">
      <w:bookmarkStart w:id="0" w:name="_GoBack"/>
      <w:r>
        <w:t>Vážení spoluobčané,</w:t>
      </w:r>
    </w:p>
    <w:p w:rsidR="0071098F" w:rsidRDefault="00C235F0">
      <w:r>
        <w:t>p</w:t>
      </w:r>
      <w:r w:rsidR="0071098F">
        <w:t>řin</w:t>
      </w:r>
      <w:r w:rsidR="00892749">
        <w:t xml:space="preserve">ášíme Vám již tradiční souhrn </w:t>
      </w:r>
      <w:r w:rsidR="0071098F">
        <w:t xml:space="preserve">toho, co se událo na Radě města za měsíc </w:t>
      </w:r>
      <w:r w:rsidR="005D518F">
        <w:t>květe</w:t>
      </w:r>
      <w:r w:rsidR="0071098F">
        <w:t>n. Tentokrát jsme se</w:t>
      </w:r>
      <w:r w:rsidR="00892749">
        <w:t xml:space="preserve"> sešli </w:t>
      </w:r>
      <w:r w:rsidR="005D518F">
        <w:t xml:space="preserve">dvakrát a čekají Vás tedy informace za RM 14 a </w:t>
      </w:r>
      <w:r w:rsidR="00892749">
        <w:t xml:space="preserve">RM </w:t>
      </w:r>
      <w:r w:rsidR="005D518F">
        <w:t>15.</w:t>
      </w:r>
      <w:r w:rsidR="0071098F">
        <w:t xml:space="preserve"> Pokud budete mít jakýkoliv dotaz na činnost Rady města, </w:t>
      </w:r>
      <w:r w:rsidR="005F76A4">
        <w:t xml:space="preserve">neváhejte </w:t>
      </w:r>
      <w:r w:rsidR="0071098F">
        <w:t>se na nás obrátit.</w:t>
      </w:r>
    </w:p>
    <w:p w:rsidR="003323C8" w:rsidRDefault="0071098F">
      <w:r>
        <w:t>Na první</w:t>
      </w:r>
      <w:r w:rsidR="005D518F">
        <w:t>m</w:t>
      </w:r>
      <w:r>
        <w:t xml:space="preserve"> </w:t>
      </w:r>
      <w:r w:rsidR="005D518F">
        <w:t>květno</w:t>
      </w:r>
      <w:r>
        <w:t>vém zasedání (RM 1</w:t>
      </w:r>
      <w:r w:rsidR="005D518F">
        <w:t>4</w:t>
      </w:r>
      <w:r>
        <w:t xml:space="preserve">) Rada města </w:t>
      </w:r>
      <w:r w:rsidR="00C235F0">
        <w:t>se probíraly</w:t>
      </w:r>
      <w:r>
        <w:t xml:space="preserve"> tyto body:</w:t>
      </w:r>
    </w:p>
    <w:p w:rsidR="005D518F" w:rsidRDefault="005D518F" w:rsidP="005D518F">
      <w:pPr>
        <w:pStyle w:val="Odstavecseseznamem"/>
        <w:numPr>
          <w:ilvl w:val="0"/>
          <w:numId w:val="5"/>
        </w:numPr>
        <w:spacing w:after="200" w:line="276" w:lineRule="auto"/>
      </w:pPr>
      <w:r>
        <w:t xml:space="preserve">Rada města schválila upravený vnitřní předpis o používání městského rozhlasu. Důvodem pro tuto úpravu byl dvojnásobný nárůst ceny za autorská práva v návrhu licenční smlouvy od OSA. Nově budou pro výjimečné případy (jako hlášení jubilantům, nebo pohřbu) </w:t>
      </w:r>
      <w:r w:rsidR="00892749">
        <w:t>využívány objedna</w:t>
      </w:r>
      <w:r>
        <w:t>n</w:t>
      </w:r>
      <w:r w:rsidR="00892749">
        <w:t>é</w:t>
      </w:r>
      <w:r>
        <w:t xml:space="preserve"> skladby bez autorských práv.</w:t>
      </w:r>
    </w:p>
    <w:p w:rsidR="005D518F" w:rsidRDefault="00892749" w:rsidP="005D518F">
      <w:pPr>
        <w:pStyle w:val="Odstavecseseznamem"/>
        <w:numPr>
          <w:ilvl w:val="0"/>
          <w:numId w:val="5"/>
        </w:numPr>
        <w:spacing w:after="200" w:line="276" w:lineRule="auto"/>
      </w:pPr>
      <w:r>
        <w:t>RM</w:t>
      </w:r>
      <w:r w:rsidR="005D518F">
        <w:t xml:space="preserve"> dále schválila ukončení smluv o dodávce tepelné energie a o nájmu tepelných zařízení pro kuželnu se společností THERM. Důvodem ukončení smluv je demolice této budovy v rámci projektu MA.</w:t>
      </w:r>
    </w:p>
    <w:p w:rsidR="005D518F" w:rsidRDefault="00892749" w:rsidP="005D518F">
      <w:pPr>
        <w:pStyle w:val="Odstavecseseznamem"/>
        <w:numPr>
          <w:ilvl w:val="0"/>
          <w:numId w:val="5"/>
        </w:numPr>
        <w:spacing w:after="200" w:line="276" w:lineRule="auto"/>
      </w:pPr>
      <w:r>
        <w:t>RM</w:t>
      </w:r>
      <w:r w:rsidR="005D518F">
        <w:t xml:space="preserve"> prodloužila nájemní smlouvu k bytu č. 3, Hlavní 62.</w:t>
      </w:r>
    </w:p>
    <w:p w:rsidR="005D518F" w:rsidRDefault="005D518F" w:rsidP="005D518F">
      <w:pPr>
        <w:pStyle w:val="Odstavecseseznamem"/>
        <w:numPr>
          <w:ilvl w:val="0"/>
          <w:numId w:val="5"/>
        </w:numPr>
        <w:spacing w:after="200" w:line="276" w:lineRule="auto"/>
      </w:pPr>
      <w:r>
        <w:t>RM byla informována o návrhu výsadby aleje. Návrh podporuje, ale prozatím jej odkládá na dobu po pozemkových úpravách.</w:t>
      </w:r>
    </w:p>
    <w:p w:rsidR="00C235F0" w:rsidRDefault="00C235F0" w:rsidP="00C235F0">
      <w:pPr>
        <w:pStyle w:val="Odstavecseseznamem"/>
        <w:numPr>
          <w:ilvl w:val="0"/>
          <w:numId w:val="5"/>
        </w:numPr>
        <w:spacing w:after="200" w:line="276" w:lineRule="auto"/>
      </w:pPr>
      <w:r w:rsidRPr="00C235F0">
        <w:t>RM schválila smlouvu o poskytnutí návratné finanční výpomoci MA Zubří z prostředků města ve výši 50 tisíc Kč, a to k pokrytí nákladů spojených s rozběhnutím činnosti areálu. Jedná se například o pokrytí odměny jednatele společnosti, plateb za tvorbu webových stránek apod.</w:t>
      </w:r>
    </w:p>
    <w:p w:rsidR="005D518F" w:rsidRDefault="005D518F" w:rsidP="00C235F0">
      <w:pPr>
        <w:pStyle w:val="Odstavecseseznamem"/>
        <w:numPr>
          <w:ilvl w:val="0"/>
          <w:numId w:val="5"/>
        </w:numPr>
        <w:spacing w:after="200" w:line="276" w:lineRule="auto"/>
      </w:pPr>
      <w:r>
        <w:t>RM neschválila přidělení dotací Svazu postižených civilizačními chorobami, Lince bezpečí a Sociálním službám Vsetín. Důvodem pro neschválení bylo, že žádosti přišly pozdě, mimo Programovou podporu anebo nebyl využit řádný formulář.</w:t>
      </w:r>
    </w:p>
    <w:p w:rsidR="00C235F0" w:rsidRDefault="00C235F0" w:rsidP="00C235F0">
      <w:pPr>
        <w:pStyle w:val="Odstavecseseznamem"/>
        <w:numPr>
          <w:ilvl w:val="0"/>
          <w:numId w:val="5"/>
        </w:numPr>
        <w:spacing w:after="200" w:line="276" w:lineRule="auto"/>
      </w:pPr>
      <w:r w:rsidRPr="00C235F0">
        <w:t xml:space="preserve">RM schválila dohodu o podílu města Zubří na spolufinancování zemních prací v rámci projektu Revitalizace soustavy centrálního zásobování teplem se společností ZT </w:t>
      </w:r>
      <w:proofErr w:type="spellStart"/>
      <w:r w:rsidRPr="00C235F0">
        <w:t>energy</w:t>
      </w:r>
      <w:proofErr w:type="spellEnd"/>
      <w:r w:rsidRPr="00C235F0">
        <w:t xml:space="preserve">. Tento projekt byl dohodnut již v roce 2017. V rámci jednání se společností ZT </w:t>
      </w:r>
      <w:proofErr w:type="spellStart"/>
      <w:r w:rsidRPr="00C235F0">
        <w:t>energy</w:t>
      </w:r>
      <w:proofErr w:type="spellEnd"/>
      <w:r w:rsidRPr="00C235F0">
        <w:t xml:space="preserve"> a souběžného jednání se společností TKR Jašek bylo domluveno, že v rámci výkopových prací bude zároveň uskutečněna </w:t>
      </w:r>
      <w:r w:rsidR="005F76A4">
        <w:t>„</w:t>
      </w:r>
      <w:proofErr w:type="spellStart"/>
      <w:r w:rsidRPr="00C235F0">
        <w:t>přípolož</w:t>
      </w:r>
      <w:proofErr w:type="spellEnd"/>
      <w:r w:rsidR="005F76A4">
        <w:t>“</w:t>
      </w:r>
      <w:r w:rsidRPr="00C235F0">
        <w:t xml:space="preserve"> chrániček pro datové kabely, aby se nemuselo kopat zvlášť. Chráničky jsou pak nezbytné pro uložení optických kabelů, bez nich nejde uvažovat o modernizaci kabelové televize a internetu. Jedná se tak o technicky i eko</w:t>
      </w:r>
      <w:r w:rsidR="005F76A4">
        <w:t xml:space="preserve">nomicky výhodné řešení. Tato síť </w:t>
      </w:r>
      <w:r w:rsidRPr="00C235F0">
        <w:t>je vlastněna městem Zubří, a proto se podílíme na spolufinancování.</w:t>
      </w:r>
    </w:p>
    <w:p w:rsidR="005D518F" w:rsidRDefault="005D518F" w:rsidP="00C235F0">
      <w:pPr>
        <w:pStyle w:val="Odstavecseseznamem"/>
        <w:numPr>
          <w:ilvl w:val="0"/>
          <w:numId w:val="5"/>
        </w:numPr>
        <w:spacing w:after="200" w:line="276" w:lineRule="auto"/>
      </w:pPr>
      <w:r>
        <w:t>R</w:t>
      </w:r>
      <w:r w:rsidR="00892749">
        <w:t>M</w:t>
      </w:r>
      <w:r>
        <w:t xml:space="preserve"> v souvi</w:t>
      </w:r>
      <w:r w:rsidR="00892749">
        <w:t>slosti s MA schválila nového člena dozorčí rady. Tím s</w:t>
      </w:r>
      <w:r>
        <w:t xml:space="preserve">e </w:t>
      </w:r>
      <w:r w:rsidR="00892749">
        <w:t>stal</w:t>
      </w:r>
      <w:r>
        <w:t xml:space="preserve"> pan Jaroslav Křenek, </w:t>
      </w:r>
      <w:r w:rsidR="00C235F0">
        <w:t>který nahradí</w:t>
      </w:r>
      <w:r>
        <w:t xml:space="preserve"> pana Tomáše </w:t>
      </w:r>
      <w:proofErr w:type="spellStart"/>
      <w:r>
        <w:t>Dořičáka</w:t>
      </w:r>
      <w:proofErr w:type="spellEnd"/>
      <w:r>
        <w:t>, který se své funkce vzdal.</w:t>
      </w:r>
    </w:p>
    <w:p w:rsidR="00C235F0" w:rsidRDefault="00C235F0" w:rsidP="00C235F0">
      <w:pPr>
        <w:pStyle w:val="Odstavecseseznamem"/>
        <w:numPr>
          <w:ilvl w:val="0"/>
          <w:numId w:val="5"/>
        </w:numPr>
        <w:spacing w:after="200" w:line="276" w:lineRule="auto"/>
      </w:pPr>
      <w:r w:rsidRPr="00C235F0">
        <w:t>RM dále schválila smlouvu o poskytnutí dotace od Zlínského kraje na ochranu vhodných dřevin a zřizování oplocenek a oplůtků. Hodnota dotace je do maximální výše 29 400 Kč při maximálně 50 % uznatelných nákladů.</w:t>
      </w:r>
    </w:p>
    <w:p w:rsidR="00C235F0" w:rsidRDefault="00C235F0" w:rsidP="00C235F0">
      <w:pPr>
        <w:pStyle w:val="Odstavecseseznamem"/>
        <w:numPr>
          <w:ilvl w:val="0"/>
          <w:numId w:val="5"/>
        </w:numPr>
        <w:spacing w:after="200" w:line="276" w:lineRule="auto"/>
      </w:pPr>
      <w:r w:rsidRPr="00C235F0">
        <w:t>R</w:t>
      </w:r>
      <w:r>
        <w:t>M také</w:t>
      </w:r>
      <w:r w:rsidRPr="00C235F0">
        <w:t xml:space="preserve"> schválila žádost o prodloužení provozu Mateřské školy DUHA. Ta bude nově prodloužena do 16.00, tedy o půl hodiny více oproti původní provozní době.</w:t>
      </w:r>
    </w:p>
    <w:p w:rsidR="00024BC1" w:rsidRDefault="00C235F0" w:rsidP="00024BC1">
      <w:pPr>
        <w:pStyle w:val="Odstavecseseznamem"/>
        <w:numPr>
          <w:ilvl w:val="0"/>
          <w:numId w:val="5"/>
        </w:numPr>
      </w:pPr>
      <w:r w:rsidRPr="00C235F0">
        <w:t>RM byla informována o havarijním stavu kotle na ZŠ. Bude potřeba investovat do kotle nového, celou situaci již řešíme ve spolupráci s vedením školy.</w:t>
      </w:r>
    </w:p>
    <w:p w:rsidR="00024BC1" w:rsidRDefault="00024BC1" w:rsidP="00024BC1">
      <w:pPr>
        <w:pStyle w:val="Odstavecseseznamem"/>
        <w:numPr>
          <w:ilvl w:val="0"/>
          <w:numId w:val="5"/>
        </w:numPr>
      </w:pPr>
    </w:p>
    <w:p w:rsidR="0071098F" w:rsidRDefault="00024BC1" w:rsidP="00024BC1">
      <w:pPr>
        <w:ind w:left="360"/>
      </w:pPr>
      <w:r>
        <w:t xml:space="preserve"> </w:t>
      </w:r>
      <w:r w:rsidR="0071098F">
        <w:t xml:space="preserve">Na druhém </w:t>
      </w:r>
      <w:r w:rsidR="005D518F">
        <w:t xml:space="preserve">květnovém </w:t>
      </w:r>
      <w:r w:rsidR="0071098F">
        <w:t>zasedání (RM 1</w:t>
      </w:r>
      <w:r w:rsidR="005D518F">
        <w:t>5</w:t>
      </w:r>
      <w:r w:rsidR="0071098F">
        <w:t>) Rada města projednávala tyto body:</w:t>
      </w:r>
    </w:p>
    <w:p w:rsidR="00C56191" w:rsidRDefault="00883B61" w:rsidP="00C56191">
      <w:pPr>
        <w:pStyle w:val="Odstavecseseznamem"/>
        <w:numPr>
          <w:ilvl w:val="0"/>
          <w:numId w:val="2"/>
        </w:numPr>
        <w:spacing w:after="200" w:line="276" w:lineRule="auto"/>
      </w:pPr>
      <w:r>
        <w:t xml:space="preserve">Rada města </w:t>
      </w:r>
      <w:r w:rsidR="00C56191">
        <w:t xml:space="preserve">schválila vydání letního dvojčísla </w:t>
      </w:r>
      <w:proofErr w:type="spellStart"/>
      <w:r w:rsidR="00C56191">
        <w:t>Zuberských</w:t>
      </w:r>
      <w:proofErr w:type="spellEnd"/>
      <w:r w:rsidR="00C56191">
        <w:t xml:space="preserve"> novin za měsíce červenec a srpen. Termín uzávěrky letního dvojčísla </w:t>
      </w:r>
      <w:r w:rsidR="00C235F0">
        <w:t>bude</w:t>
      </w:r>
      <w:r w:rsidR="00C56191">
        <w:t xml:space="preserve"> 8. srpn</w:t>
      </w:r>
      <w:r w:rsidR="00C235F0">
        <w:t>a</w:t>
      </w:r>
      <w:r w:rsidR="00C56191">
        <w:t xml:space="preserve"> 2019.</w:t>
      </w:r>
    </w:p>
    <w:p w:rsidR="00C56191" w:rsidRDefault="00C235F0" w:rsidP="00C56191">
      <w:pPr>
        <w:pStyle w:val="Odstavecseseznamem"/>
        <w:numPr>
          <w:ilvl w:val="0"/>
          <w:numId w:val="2"/>
        </w:numPr>
        <w:spacing w:after="200" w:line="276" w:lineRule="auto"/>
      </w:pPr>
      <w:r>
        <w:t>RM</w:t>
      </w:r>
      <w:r w:rsidR="00330BBD">
        <w:t xml:space="preserve"> schválila zvyšování nájemného u městských bytů. Ceny nájemného v Zubří byly z důvodu </w:t>
      </w:r>
      <w:r w:rsidR="00312A64">
        <w:t>20leté</w:t>
      </w:r>
      <w:r w:rsidR="00330BBD">
        <w:t xml:space="preserve"> zástavy u současných smluv zamra</w:t>
      </w:r>
      <w:r>
        <w:t>ženy</w:t>
      </w:r>
      <w:r w:rsidR="00330BBD">
        <w:t>. Dle vypracovaného znaleckého posudku je v daném místě za srovnatelných podmínek obvyklé nájemné 60-80 Kč/m</w:t>
      </w:r>
      <w:r w:rsidR="00330BBD" w:rsidRPr="00330BBD">
        <w:rPr>
          <w:vertAlign w:val="superscript"/>
        </w:rPr>
        <w:t>2</w:t>
      </w:r>
      <w:r w:rsidR="00330BBD">
        <w:t>, přičemž cena v Zubří se pohybuje okolo 40 Kč/m</w:t>
      </w:r>
      <w:r w:rsidR="00330BBD" w:rsidRPr="00330BBD">
        <w:rPr>
          <w:vertAlign w:val="superscript"/>
        </w:rPr>
        <w:t>2</w:t>
      </w:r>
      <w:r>
        <w:t xml:space="preserve">. Navýšení </w:t>
      </w:r>
      <w:r w:rsidR="00330BBD">
        <w:t>však nebude takto markantní</w:t>
      </w:r>
      <w:r>
        <w:t xml:space="preserve">, </w:t>
      </w:r>
      <w:r w:rsidR="00EF1082">
        <w:t>je stanoven</w:t>
      </w:r>
      <w:r>
        <w:t>o</w:t>
      </w:r>
      <w:r w:rsidR="00EF1082">
        <w:t xml:space="preserve"> na max. 6-8 Kč/m</w:t>
      </w:r>
      <w:r w:rsidR="00EF1082" w:rsidRPr="00EF1082">
        <w:rPr>
          <w:vertAlign w:val="superscript"/>
        </w:rPr>
        <w:t>2</w:t>
      </w:r>
      <w:r w:rsidR="00EF1082">
        <w:t xml:space="preserve"> za dobu 3 let. Více informací poskytne odbor Hospodářsko-správní.</w:t>
      </w:r>
    </w:p>
    <w:p w:rsidR="00EF1082" w:rsidRDefault="00C235F0" w:rsidP="00C56191">
      <w:pPr>
        <w:pStyle w:val="Odstavecseseznamem"/>
        <w:numPr>
          <w:ilvl w:val="0"/>
          <w:numId w:val="2"/>
        </w:numPr>
        <w:spacing w:after="200" w:line="276" w:lineRule="auto"/>
      </w:pPr>
      <w:r>
        <w:t>RM</w:t>
      </w:r>
      <w:r w:rsidR="00EF1082">
        <w:t xml:space="preserve"> postoupila Zastupitelstvu města ke schválení Účetní závěrku města Zubří za rok 2018 a Závěrečný účet města Zubří k 31.</w:t>
      </w:r>
      <w:r w:rsidR="007F4BB8">
        <w:t xml:space="preserve"> </w:t>
      </w:r>
      <w:r w:rsidR="00EF1082">
        <w:t>12.</w:t>
      </w:r>
      <w:r w:rsidR="007F4BB8">
        <w:t xml:space="preserve"> </w:t>
      </w:r>
      <w:r w:rsidR="00EF1082">
        <w:t xml:space="preserve">2018. </w:t>
      </w:r>
    </w:p>
    <w:p w:rsidR="00EF1082" w:rsidRDefault="007F4BB8" w:rsidP="00C56191">
      <w:pPr>
        <w:pStyle w:val="Odstavecseseznamem"/>
        <w:numPr>
          <w:ilvl w:val="0"/>
          <w:numId w:val="2"/>
        </w:numPr>
        <w:spacing w:after="200" w:line="276" w:lineRule="auto"/>
      </w:pPr>
      <w:r>
        <w:t>RM</w:t>
      </w:r>
      <w:r w:rsidR="00EF1082">
        <w:t xml:space="preserve"> postoupila Zastupitelstvu města návrh rozpočtového opatření </w:t>
      </w:r>
      <w:r>
        <w:t>ZM č. 3/2019, jehož obsahem je například obdržená</w:t>
      </w:r>
      <w:r w:rsidR="00EF1082">
        <w:t xml:space="preserve"> dotace OP Životního prostředí na rekonstrukci veřejného osvětlení, zvýšení příjmů a výdajů lesního hospodářství či poskytnutí financí MA Zubří mimo základní kapitál k zahájení činnosti v letních měsících. </w:t>
      </w:r>
    </w:p>
    <w:p w:rsidR="00EF1082" w:rsidRDefault="00CC6ACE" w:rsidP="00C56191">
      <w:pPr>
        <w:pStyle w:val="Odstavecseseznamem"/>
        <w:numPr>
          <w:ilvl w:val="0"/>
          <w:numId w:val="2"/>
        </w:numPr>
        <w:spacing w:after="200" w:line="276" w:lineRule="auto"/>
      </w:pPr>
      <w:r>
        <w:t>RM schválila Rámcovou smlouvu se společností INZEP CENTRUM</w:t>
      </w:r>
      <w:r w:rsidR="005F76A4">
        <w:t>,</w:t>
      </w:r>
      <w:r>
        <w:t xml:space="preserve"> s.</w:t>
      </w:r>
      <w:r w:rsidR="005F76A4">
        <w:t xml:space="preserve"> </w:t>
      </w:r>
      <w:r>
        <w:t>r.</w:t>
      </w:r>
      <w:r w:rsidR="005F76A4">
        <w:t xml:space="preserve"> </w:t>
      </w:r>
      <w:r>
        <w:t>o., u níž město nakupuje osobní ochranné pracovní pomůcky</w:t>
      </w:r>
      <w:r w:rsidR="00ED4180">
        <w:t>, které vyrábějí osoby se zdravotním postižením</w:t>
      </w:r>
      <w:r>
        <w:t xml:space="preserve">. Jedním z důvodů je </w:t>
      </w:r>
      <w:r w:rsidR="00ED4180">
        <w:t>naplnění zákonné podmínky.</w:t>
      </w:r>
    </w:p>
    <w:p w:rsidR="00CC6ACE" w:rsidRDefault="007F4BB8" w:rsidP="00C56191">
      <w:pPr>
        <w:pStyle w:val="Odstavecseseznamem"/>
        <w:numPr>
          <w:ilvl w:val="0"/>
          <w:numId w:val="2"/>
        </w:numPr>
        <w:spacing w:after="200" w:line="276" w:lineRule="auto"/>
      </w:pPr>
      <w:r>
        <w:t>RM</w:t>
      </w:r>
      <w:r w:rsidR="00CC6ACE">
        <w:t xml:space="preserve"> schválila žádost o poskytnutí dotace z rozpočtu pro </w:t>
      </w:r>
      <w:r>
        <w:t>Sbor dobrovolných hasičů Z</w:t>
      </w:r>
      <w:r w:rsidR="00BA7C3B">
        <w:t>ubří I ve výši 41 000 Kč pro účely partnerské spolupráce (</w:t>
      </w:r>
      <w:proofErr w:type="spellStart"/>
      <w:r w:rsidR="00BA7C3B">
        <w:t>Rosdorf</w:t>
      </w:r>
      <w:proofErr w:type="spellEnd"/>
      <w:r w:rsidR="00BA7C3B">
        <w:t xml:space="preserve">, </w:t>
      </w:r>
      <w:proofErr w:type="spellStart"/>
      <w:r w:rsidR="00BA7C3B">
        <w:t>Palárikovo</w:t>
      </w:r>
      <w:proofErr w:type="spellEnd"/>
      <w:r w:rsidR="00BA7C3B">
        <w:t>) u oslav 125. výročí založení sboru.</w:t>
      </w:r>
    </w:p>
    <w:p w:rsidR="00BA7C3B" w:rsidRDefault="00BA7C3B" w:rsidP="00C56191">
      <w:pPr>
        <w:pStyle w:val="Odstavecseseznamem"/>
        <w:numPr>
          <w:ilvl w:val="0"/>
          <w:numId w:val="2"/>
        </w:numPr>
        <w:spacing w:after="200" w:line="276" w:lineRule="auto"/>
      </w:pPr>
      <w:r>
        <w:t>RM schválila dodatek č. 3 ke smlouvě o dílo – Multifunkční areál. Předmětem dodatku by</w:t>
      </w:r>
      <w:r w:rsidR="00F94B6A">
        <w:t xml:space="preserve">lo </w:t>
      </w:r>
      <w:r>
        <w:t>vypořádání vyčíslených více a méně prací. Celkový dopad pro cenu činí plus 1 599 314 Kč bez DPH (</w:t>
      </w:r>
      <w:r w:rsidR="00312A64">
        <w:t>cca. 1 920 tis. Kč s DPH)</w:t>
      </w:r>
      <w:r w:rsidR="00B94D46">
        <w:t>.</w:t>
      </w:r>
    </w:p>
    <w:p w:rsidR="00B94D46" w:rsidRDefault="00E11C2A" w:rsidP="00C56191">
      <w:pPr>
        <w:pStyle w:val="Odstavecseseznamem"/>
        <w:numPr>
          <w:ilvl w:val="0"/>
          <w:numId w:val="2"/>
        </w:numPr>
        <w:spacing w:after="200" w:line="276" w:lineRule="auto"/>
      </w:pPr>
      <w:r>
        <w:t>RM schválila smlouvu o poskytnutí dotace u projekt</w:t>
      </w:r>
      <w:r w:rsidR="007F4BB8">
        <w:t>u</w:t>
      </w:r>
      <w:r>
        <w:t xml:space="preserve"> „Podpora usměrňování odtoku a vsakování v rámci lesních cest“. Dotace ze Zlínského kraje je do maximální výše 24 200 Kč při maximálních 50 % celkových způsobilých výdajů. </w:t>
      </w:r>
    </w:p>
    <w:p w:rsidR="00422E68" w:rsidRDefault="007F4BB8" w:rsidP="00C56191">
      <w:pPr>
        <w:pStyle w:val="Odstavecseseznamem"/>
        <w:numPr>
          <w:ilvl w:val="0"/>
          <w:numId w:val="2"/>
        </w:numPr>
        <w:spacing w:after="200" w:line="276" w:lineRule="auto"/>
      </w:pPr>
      <w:r>
        <w:t>RM</w:t>
      </w:r>
      <w:r w:rsidR="00422E68">
        <w:t xml:space="preserve"> schválila dodatek č. 1 ke smlouvě o dílo na opravu mostu přes </w:t>
      </w:r>
      <w:proofErr w:type="spellStart"/>
      <w:r w:rsidR="00422E68">
        <w:t>Starozuberský</w:t>
      </w:r>
      <w:proofErr w:type="spellEnd"/>
      <w:r w:rsidR="00422E68">
        <w:t xml:space="preserve"> potok na komunikac</w:t>
      </w:r>
      <w:r w:rsidR="00EB733C">
        <w:t xml:space="preserve">i 59c </w:t>
      </w:r>
      <w:proofErr w:type="spellStart"/>
      <w:r w:rsidR="00EB733C">
        <w:t>Galičky</w:t>
      </w:r>
      <w:proofErr w:type="spellEnd"/>
      <w:r w:rsidR="00EB733C">
        <w:t xml:space="preserve"> se společností KMO Zubří</w:t>
      </w:r>
      <w:r w:rsidR="00CF2888">
        <w:t>,</w:t>
      </w:r>
      <w:r w:rsidR="00EB733C">
        <w:t xml:space="preserve"> s.</w:t>
      </w:r>
      <w:r w:rsidR="00CF2888">
        <w:t xml:space="preserve"> </w:t>
      </w:r>
      <w:r w:rsidR="00EB733C">
        <w:t>r.</w:t>
      </w:r>
      <w:r w:rsidR="00CF2888">
        <w:t xml:space="preserve"> </w:t>
      </w:r>
      <w:r w:rsidR="00EB733C">
        <w:t>o. Od měsíce března probíhá oprava tohoto mostu. Při odkrytí některých konstrukcí a posouzení statikem bylo nutné přistoupit ke změnám v rámci opravy, kdy došlo k rozšíření prací oproti původnímu plánu. Obsahem dodatku je však pouze prodloužení termínu dokončení stavby na konec měsíce června.</w:t>
      </w:r>
    </w:p>
    <w:p w:rsidR="005D45B0" w:rsidRDefault="005D45B0" w:rsidP="00C56191">
      <w:pPr>
        <w:spacing w:after="200" w:line="276" w:lineRule="auto"/>
      </w:pPr>
      <w:r>
        <w:t>Za Radu města Zubří Matěj Mizera</w:t>
      </w:r>
      <w:bookmarkEnd w:id="0"/>
    </w:p>
    <w:sectPr w:rsidR="005D45B0" w:rsidSect="008A6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B6D11"/>
    <w:multiLevelType w:val="hybridMultilevel"/>
    <w:tmpl w:val="07EC3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14D51"/>
    <w:multiLevelType w:val="hybridMultilevel"/>
    <w:tmpl w:val="F03E14B0"/>
    <w:lvl w:ilvl="0" w:tplc="782EE7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001FF"/>
    <w:multiLevelType w:val="hybridMultilevel"/>
    <w:tmpl w:val="BEDA6B36"/>
    <w:lvl w:ilvl="0" w:tplc="B2002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C7418"/>
    <w:multiLevelType w:val="hybridMultilevel"/>
    <w:tmpl w:val="A10841B8"/>
    <w:lvl w:ilvl="0" w:tplc="A4EEEA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0EF6"/>
    <w:rsid w:val="00024BC1"/>
    <w:rsid w:val="00312A64"/>
    <w:rsid w:val="00330BBD"/>
    <w:rsid w:val="003323C8"/>
    <w:rsid w:val="00422E68"/>
    <w:rsid w:val="005C0EF6"/>
    <w:rsid w:val="005D45B0"/>
    <w:rsid w:val="005D518F"/>
    <w:rsid w:val="005F76A4"/>
    <w:rsid w:val="0071098F"/>
    <w:rsid w:val="007F4BB8"/>
    <w:rsid w:val="00883B61"/>
    <w:rsid w:val="00892749"/>
    <w:rsid w:val="008A60B0"/>
    <w:rsid w:val="00B539DF"/>
    <w:rsid w:val="00B94D46"/>
    <w:rsid w:val="00BA7C3B"/>
    <w:rsid w:val="00C070D4"/>
    <w:rsid w:val="00C235F0"/>
    <w:rsid w:val="00C56191"/>
    <w:rsid w:val="00CC6ACE"/>
    <w:rsid w:val="00CF2888"/>
    <w:rsid w:val="00E11C2A"/>
    <w:rsid w:val="00EB733C"/>
    <w:rsid w:val="00ED4180"/>
    <w:rsid w:val="00EF1082"/>
    <w:rsid w:val="00F9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84551-3873-478B-8448-9BA58A36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0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3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767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kapsa</dc:creator>
  <cp:keywords/>
  <dc:description/>
  <cp:lastModifiedBy>Lucie Pernicova</cp:lastModifiedBy>
  <cp:revision>35</cp:revision>
  <dcterms:created xsi:type="dcterms:W3CDTF">2019-05-07T10:23:00Z</dcterms:created>
  <dcterms:modified xsi:type="dcterms:W3CDTF">2019-06-13T05:45:00Z</dcterms:modified>
</cp:coreProperties>
</file>