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9F1623">
        <w:rPr>
          <w:rFonts w:ascii="Calibri" w:hAnsi="Calibri" w:cs="Arial"/>
          <w:b/>
          <w:bCs/>
        </w:rPr>
        <w:t>Prodloužení vodovodu Zubří, ul.Nádražní</w:t>
      </w:r>
      <w:bookmarkStart w:id="0" w:name="_GoBack"/>
      <w:bookmarkEnd w:id="0"/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CD" w:rsidRDefault="007823CD" w:rsidP="000F651A">
      <w:pPr>
        <w:spacing w:after="0" w:line="240" w:lineRule="auto"/>
      </w:pPr>
      <w:r>
        <w:separator/>
      </w:r>
    </w:p>
  </w:endnote>
  <w:endnote w:type="continuationSeparator" w:id="0">
    <w:p w:rsidR="007823CD" w:rsidRDefault="007823CD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CD" w:rsidRDefault="007823CD" w:rsidP="000F651A">
      <w:pPr>
        <w:spacing w:after="0" w:line="240" w:lineRule="auto"/>
      </w:pPr>
      <w:r>
        <w:separator/>
      </w:r>
    </w:p>
  </w:footnote>
  <w:footnote w:type="continuationSeparator" w:id="0">
    <w:p w:rsidR="007823CD" w:rsidRDefault="007823CD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3C4F3F"/>
    <w:rsid w:val="003E2BD8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823CD"/>
    <w:rsid w:val="007E04E7"/>
    <w:rsid w:val="00841AD1"/>
    <w:rsid w:val="00886142"/>
    <w:rsid w:val="008B29E9"/>
    <w:rsid w:val="0098349F"/>
    <w:rsid w:val="009C3064"/>
    <w:rsid w:val="009C487D"/>
    <w:rsid w:val="009F00C4"/>
    <w:rsid w:val="009F1623"/>
    <w:rsid w:val="00B02BF2"/>
    <w:rsid w:val="00B97210"/>
    <w:rsid w:val="00BE3068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E552C9"/>
    <w:rsid w:val="00E95610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2</cp:revision>
  <cp:lastPrinted>2017-03-23T09:39:00Z</cp:lastPrinted>
  <dcterms:created xsi:type="dcterms:W3CDTF">2017-09-25T14:20:00Z</dcterms:created>
  <dcterms:modified xsi:type="dcterms:W3CDTF">2017-09-25T14:20:00Z</dcterms:modified>
</cp:coreProperties>
</file>